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071A" w:rsidRPr="008E7E45" w:rsidRDefault="007A538D" w:rsidP="005E3907">
      <w:pPr>
        <w:spacing w:line="360" w:lineRule="auto"/>
        <w:jc w:val="center"/>
        <w:rPr>
          <w:b/>
        </w:rPr>
      </w:pPr>
      <w:r w:rsidRPr="008E7E45">
        <w:rPr>
          <w:b/>
        </w:rPr>
        <w:t>SUPPLEMENTARY INFORMATION</w:t>
      </w:r>
    </w:p>
    <w:p w:rsidR="003F49CB" w:rsidRPr="008E7E45" w:rsidRDefault="000F57D8" w:rsidP="00B651AB">
      <w:pPr>
        <w:spacing w:line="360" w:lineRule="auto"/>
        <w:jc w:val="both"/>
        <w:rPr>
          <w:rStyle w:val="tlid-translation"/>
          <w:rFonts w:eastAsiaTheme="majorEastAsia"/>
          <w:lang w:val="en-US"/>
        </w:rPr>
      </w:pPr>
      <w:r w:rsidRPr="008E7E45">
        <w:rPr>
          <w:b/>
        </w:rPr>
        <w:t>Title o</w:t>
      </w:r>
      <w:r w:rsidR="00501175" w:rsidRPr="008E7E45">
        <w:rPr>
          <w:b/>
        </w:rPr>
        <w:t>riginal</w:t>
      </w:r>
      <w:r w:rsidR="00D70451" w:rsidRPr="008E7E45">
        <w:rPr>
          <w:b/>
        </w:rPr>
        <w:t>:</w:t>
      </w:r>
      <w:r w:rsidR="00B651AB" w:rsidRPr="008E7E45">
        <w:rPr>
          <w:b/>
        </w:rPr>
        <w:t xml:space="preserve"> </w:t>
      </w:r>
      <w:r w:rsidR="00B651AB" w:rsidRPr="008E7E45">
        <w:rPr>
          <w:rStyle w:val="tlid-translation"/>
          <w:rFonts w:eastAsiaTheme="majorEastAsia"/>
          <w:lang w:val="en-US"/>
        </w:rPr>
        <w:t>Intense Exercise in the Quality of Life of Breast Cancer Survivors: A Meta-analysis</w:t>
      </w:r>
      <w:bookmarkStart w:id="0" w:name="_GoBack"/>
      <w:bookmarkEnd w:id="0"/>
    </w:p>
    <w:p w:rsidR="002D78BD" w:rsidRPr="008E7E45" w:rsidRDefault="002D78BD" w:rsidP="00B651AB">
      <w:pPr>
        <w:spacing w:line="360" w:lineRule="auto"/>
        <w:jc w:val="both"/>
        <w:rPr>
          <w:rStyle w:val="tlid-translation"/>
          <w:rFonts w:eastAsiaTheme="majorEastAsia"/>
          <w:lang w:val="en-US"/>
        </w:rPr>
      </w:pPr>
    </w:p>
    <w:p w:rsidR="003F49CB" w:rsidRPr="008E7E45" w:rsidRDefault="00501175" w:rsidP="00B651AB">
      <w:pPr>
        <w:spacing w:line="360" w:lineRule="auto"/>
        <w:jc w:val="both"/>
        <w:rPr>
          <w:rStyle w:val="tlid-translation"/>
        </w:rPr>
      </w:pPr>
      <w:r w:rsidRPr="008E7E45">
        <w:rPr>
          <w:b/>
        </w:rPr>
        <w:t>Title in Spanish</w:t>
      </w:r>
      <w:r w:rsidR="00B651AB" w:rsidRPr="008E7E45">
        <w:rPr>
          <w:b/>
        </w:rPr>
        <w:t xml:space="preserve">: </w:t>
      </w:r>
      <w:r w:rsidR="00FF1515" w:rsidRPr="008E7E45">
        <w:rPr>
          <w:rStyle w:val="tlid-translation"/>
        </w:rPr>
        <w:t>Ejercicio Intenso en la Calidad de Vida de Los Sobrevivientes de Cáncer de Mama: Un M</w:t>
      </w:r>
      <w:r w:rsidR="00B651AB" w:rsidRPr="008E7E45">
        <w:rPr>
          <w:rStyle w:val="tlid-translation"/>
        </w:rPr>
        <w:t>etaanálisis</w:t>
      </w:r>
      <w:r w:rsidR="00FF1515" w:rsidRPr="008E7E45">
        <w:rPr>
          <w:rStyle w:val="tlid-translation"/>
        </w:rPr>
        <w:t>.</w:t>
      </w:r>
    </w:p>
    <w:p w:rsidR="002D78BD" w:rsidRPr="008E7E45" w:rsidRDefault="002D78BD" w:rsidP="00B651AB">
      <w:pPr>
        <w:spacing w:line="360" w:lineRule="auto"/>
        <w:jc w:val="both"/>
        <w:rPr>
          <w:rStyle w:val="tlid-translation"/>
        </w:rPr>
      </w:pPr>
    </w:p>
    <w:p w:rsidR="00A00A50" w:rsidRPr="008E7E45" w:rsidRDefault="00501175" w:rsidP="00A00A50">
      <w:pPr>
        <w:spacing w:line="360" w:lineRule="auto"/>
        <w:jc w:val="both"/>
        <w:rPr>
          <w:shd w:val="clear" w:color="auto" w:fill="FFFFFF"/>
        </w:rPr>
      </w:pPr>
      <w:r w:rsidRPr="008E7E45">
        <w:rPr>
          <w:b/>
          <w:shd w:val="clear" w:color="auto" w:fill="FFFFFF"/>
        </w:rPr>
        <w:t>Title in Portuguese</w:t>
      </w:r>
      <w:r w:rsidR="00D70451" w:rsidRPr="008E7E45">
        <w:rPr>
          <w:b/>
        </w:rPr>
        <w:t>:</w:t>
      </w:r>
      <w:r w:rsidR="00B651AB" w:rsidRPr="008E7E45">
        <w:rPr>
          <w:shd w:val="clear" w:color="auto" w:fill="FFFFFF"/>
        </w:rPr>
        <w:t xml:space="preserve"> </w:t>
      </w:r>
      <w:r w:rsidR="00F70C1C" w:rsidRPr="008E7E45">
        <w:rPr>
          <w:shd w:val="clear" w:color="auto" w:fill="FFFFFF"/>
        </w:rPr>
        <w:t>Exercício Intenso na Qualidade de Vida de Sobrev</w:t>
      </w:r>
      <w:r w:rsidR="00FF1515" w:rsidRPr="008E7E45">
        <w:rPr>
          <w:shd w:val="clear" w:color="auto" w:fill="FFFFFF"/>
        </w:rPr>
        <w:t>iventes de Câncer de Mama: Uma M</w:t>
      </w:r>
      <w:r w:rsidR="00F70C1C" w:rsidRPr="008E7E45">
        <w:rPr>
          <w:shd w:val="clear" w:color="auto" w:fill="FFFFFF"/>
        </w:rPr>
        <w:t>etanálise</w:t>
      </w:r>
      <w:r w:rsidR="00FF1515" w:rsidRPr="008E7E45">
        <w:rPr>
          <w:shd w:val="clear" w:color="auto" w:fill="FFFFFF"/>
        </w:rPr>
        <w:t>.</w:t>
      </w:r>
    </w:p>
    <w:p w:rsidR="003F49CB" w:rsidRPr="008E7E45" w:rsidRDefault="003F49CB" w:rsidP="00A00A50">
      <w:pPr>
        <w:spacing w:line="360" w:lineRule="auto"/>
        <w:jc w:val="both"/>
        <w:rPr>
          <w:shd w:val="clear" w:color="auto" w:fill="FFFFFF"/>
        </w:rPr>
      </w:pPr>
    </w:p>
    <w:p w:rsidR="005E3907" w:rsidRPr="008E7E45" w:rsidRDefault="002D78BD" w:rsidP="005E3907">
      <w:pPr>
        <w:spacing w:line="360" w:lineRule="auto"/>
        <w:jc w:val="both"/>
        <w:rPr>
          <w:shd w:val="clear" w:color="auto" w:fill="FFFFFF"/>
        </w:rPr>
      </w:pPr>
      <w:r w:rsidRPr="008E7E45">
        <w:rPr>
          <w:b/>
        </w:rPr>
        <w:t xml:space="preserve">Manuscript Session: </w:t>
      </w:r>
      <w:r w:rsidRPr="008E7E45">
        <w:t xml:space="preserve">Review article – Registered in the electronic database </w:t>
      </w:r>
      <w:r w:rsidR="007D3954" w:rsidRPr="008E7E45">
        <w:rPr>
          <w:i/>
          <w:iCs/>
          <w:shd w:val="clear" w:color="auto" w:fill="FFFFFF"/>
        </w:rPr>
        <w:t>International Prospective Regis</w:t>
      </w:r>
      <w:r w:rsidR="007D3954" w:rsidRPr="008E7E45">
        <w:rPr>
          <w:i/>
          <w:iCs/>
          <w:shd w:val="clear" w:color="auto" w:fill="FFFFFF"/>
        </w:rPr>
        <w:softHyphen/>
        <w:t>ter of Systematic Reviews </w:t>
      </w:r>
      <w:r w:rsidR="007D3954" w:rsidRPr="008E7E45">
        <w:rPr>
          <w:shd w:val="clear" w:color="auto" w:fill="FFFFFF"/>
        </w:rPr>
        <w:t>(PROSPERO)</w:t>
      </w:r>
      <w:r w:rsidR="001019D4" w:rsidRPr="008E7E45">
        <w:rPr>
          <w:shd w:val="clear" w:color="auto" w:fill="FFFFFF"/>
        </w:rPr>
        <w:t xml:space="preserve">, </w:t>
      </w:r>
      <w:r w:rsidR="001019D4" w:rsidRPr="008E7E45">
        <w:rPr>
          <w:i/>
        </w:rPr>
        <w:t>ID</w:t>
      </w:r>
      <w:r w:rsidR="001019D4" w:rsidRPr="008E7E45">
        <w:t xml:space="preserve">: </w:t>
      </w:r>
      <w:r w:rsidR="00E21CE5" w:rsidRPr="008E7E45">
        <w:rPr>
          <w:shd w:val="clear" w:color="auto" w:fill="FFFFFF"/>
        </w:rPr>
        <w:t>CRD42019107397.</w:t>
      </w:r>
    </w:p>
    <w:p w:rsidR="003F49CB" w:rsidRPr="008E7E45" w:rsidRDefault="003F49CB" w:rsidP="005E3907">
      <w:pPr>
        <w:spacing w:line="360" w:lineRule="auto"/>
        <w:jc w:val="both"/>
      </w:pPr>
    </w:p>
    <w:p w:rsidR="003F49CB" w:rsidRPr="008E7E45" w:rsidRDefault="00BC1A8B" w:rsidP="003F49CB">
      <w:pPr>
        <w:spacing w:line="360" w:lineRule="auto"/>
        <w:jc w:val="both"/>
        <w:rPr>
          <w:shd w:val="clear" w:color="auto" w:fill="FFFFFF"/>
        </w:rPr>
      </w:pPr>
      <w:r w:rsidRPr="008E7E45">
        <w:rPr>
          <w:b/>
          <w:shd w:val="clear" w:color="auto" w:fill="FFFFFF"/>
        </w:rPr>
        <w:t xml:space="preserve">Financial support: </w:t>
      </w:r>
      <w:r w:rsidRPr="008E7E45">
        <w:rPr>
          <w:shd w:val="clear" w:color="auto" w:fill="FFFFFF"/>
        </w:rPr>
        <w:t>The authors declare they have not received any financial support for the synthesis of the manuscript.</w:t>
      </w:r>
    </w:p>
    <w:p w:rsidR="00BC1A8B" w:rsidRPr="008E7E45" w:rsidRDefault="00BC1A8B" w:rsidP="003F49CB">
      <w:pPr>
        <w:spacing w:line="360" w:lineRule="auto"/>
        <w:jc w:val="both"/>
        <w:rPr>
          <w:shd w:val="clear" w:color="auto" w:fill="FFFFFF"/>
        </w:rPr>
      </w:pPr>
    </w:p>
    <w:p w:rsidR="003F49CB" w:rsidRPr="008E7E45" w:rsidRDefault="00BC1A8B" w:rsidP="003F49CB">
      <w:pPr>
        <w:spacing w:line="360" w:lineRule="auto"/>
        <w:jc w:val="both"/>
      </w:pPr>
      <w:r w:rsidRPr="008E7E45">
        <w:rPr>
          <w:b/>
        </w:rPr>
        <w:t xml:space="preserve">Declaration of Conflict of interest: </w:t>
      </w:r>
      <w:r w:rsidRPr="008E7E45">
        <w:t>the authors declare that there is no conflict of interest.</w:t>
      </w:r>
    </w:p>
    <w:p w:rsidR="003F49CB" w:rsidRPr="008E7E45" w:rsidRDefault="00BC1A8B" w:rsidP="003F49CB">
      <w:pPr>
        <w:spacing w:line="360" w:lineRule="auto"/>
        <w:jc w:val="both"/>
      </w:pPr>
      <w:r w:rsidRPr="008E7E45">
        <w:rPr>
          <w:b/>
        </w:rPr>
        <w:t xml:space="preserve">Thanks: </w:t>
      </w:r>
      <w:r w:rsidRPr="008E7E45">
        <w:t>First we thank God, and then the Union and teamwork of all the authors involved in this manuscript.</w:t>
      </w:r>
    </w:p>
    <w:p w:rsidR="00BC1A8B" w:rsidRPr="008E7E45" w:rsidRDefault="00BC1A8B" w:rsidP="003F49CB">
      <w:pPr>
        <w:spacing w:line="360" w:lineRule="auto"/>
        <w:jc w:val="both"/>
      </w:pPr>
    </w:p>
    <w:p w:rsidR="00061E86" w:rsidRPr="008E7E45" w:rsidRDefault="00061E86" w:rsidP="00061E86">
      <w:pPr>
        <w:spacing w:line="360" w:lineRule="auto"/>
        <w:jc w:val="both"/>
      </w:pPr>
      <w:r w:rsidRPr="008E7E45">
        <w:rPr>
          <w:b/>
        </w:rPr>
        <w:t>Supplementary information</w:t>
      </w:r>
      <w:r w:rsidRPr="008E7E45">
        <w:t>: The production of the methodology to be used for the synthesis of meta-analysis counted on the participation of all authors, and following the procedures Almeida Neto, Araújo and Barbosa were responsible for the searches of the studies used in Systematic review, Carmo Silva, Cesário and Lima, were responsible for reproducing the search based on the methodology to confer the reproducibility of the study and both arrived in similar results, Lima, Araújo and Cesário tabulation of the data used And then Carvas Júnior was responsible for the statistical analysis and organization of the results, Canário was responsible for the introduction of the study, and together with Almeida Neto, Cesário, Barbosa and Carmo Silva held the discussion. All seven authors participated in the analysis of the risks of biases, the recommendations and limitations of the study and the conclusion based on the results obtained.</w:t>
      </w:r>
    </w:p>
    <w:p w:rsidR="00927026" w:rsidRPr="008E7E45" w:rsidRDefault="00927026" w:rsidP="00004C5F">
      <w:pPr>
        <w:pStyle w:val="Pr-formataoHTML"/>
        <w:shd w:val="clear" w:color="auto" w:fill="FFFFFF"/>
        <w:jc w:val="both"/>
        <w:rPr>
          <w:rFonts w:ascii="Times New Roman" w:hAnsi="Times New Roman" w:cs="Times New Roman"/>
          <w:sz w:val="24"/>
          <w:szCs w:val="24"/>
        </w:rPr>
      </w:pPr>
    </w:p>
    <w:sectPr w:rsidR="00927026" w:rsidRPr="008E7E45" w:rsidSect="00B356D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87B49" w:rsidRDefault="00487B49" w:rsidP="003C2428">
      <w:r>
        <w:separator/>
      </w:r>
    </w:p>
  </w:endnote>
  <w:endnote w:type="continuationSeparator" w:id="0">
    <w:p w:rsidR="00487B49" w:rsidRDefault="00487B49" w:rsidP="003C24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87B49" w:rsidRDefault="00487B49" w:rsidP="003C2428">
      <w:r>
        <w:separator/>
      </w:r>
    </w:p>
  </w:footnote>
  <w:footnote w:type="continuationSeparator" w:id="0">
    <w:p w:rsidR="00487B49" w:rsidRDefault="00487B49" w:rsidP="003C242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hybridMultilevel"/>
    <w:tmpl w:val="00000001"/>
    <w:lvl w:ilvl="0" w:tplc="0000000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101749D"/>
    <w:multiLevelType w:val="multilevel"/>
    <w:tmpl w:val="DDDCC35A"/>
    <w:lvl w:ilvl="0">
      <w:start w:val="3"/>
      <w:numFmt w:val="decimal"/>
      <w:lvlText w:val="%1"/>
      <w:lvlJc w:val="left"/>
      <w:pPr>
        <w:ind w:left="644" w:hanging="360"/>
      </w:pPr>
      <w:rPr>
        <w:rFonts w:hint="default"/>
        <w:b w:val="0"/>
      </w:rPr>
    </w:lvl>
    <w:lvl w:ilvl="1">
      <w:start w:val="1"/>
      <w:numFmt w:val="decimal"/>
      <w:lvlText w:val="%1.%2"/>
      <w:lvlJc w:val="left"/>
      <w:pPr>
        <w:ind w:left="1004" w:hanging="360"/>
      </w:pPr>
      <w:rPr>
        <w:rFonts w:hint="default"/>
      </w:rPr>
    </w:lvl>
    <w:lvl w:ilvl="2">
      <w:start w:val="1"/>
      <w:numFmt w:val="decimal"/>
      <w:lvlText w:val="%1.%2.%3"/>
      <w:lvlJc w:val="left"/>
      <w:pPr>
        <w:ind w:left="1724" w:hanging="720"/>
      </w:pPr>
      <w:rPr>
        <w:rFonts w:hint="default"/>
      </w:rPr>
    </w:lvl>
    <w:lvl w:ilvl="3">
      <w:start w:val="1"/>
      <w:numFmt w:val="decimal"/>
      <w:lvlText w:val="%1.%2.%3.%4"/>
      <w:lvlJc w:val="left"/>
      <w:pPr>
        <w:ind w:left="2084" w:hanging="720"/>
      </w:pPr>
      <w:rPr>
        <w:rFonts w:hint="default"/>
      </w:rPr>
    </w:lvl>
    <w:lvl w:ilvl="4">
      <w:start w:val="1"/>
      <w:numFmt w:val="decimal"/>
      <w:lvlText w:val="%1.%2.%3.%4.%5"/>
      <w:lvlJc w:val="left"/>
      <w:pPr>
        <w:ind w:left="2804" w:hanging="1080"/>
      </w:pPr>
      <w:rPr>
        <w:rFonts w:hint="default"/>
      </w:rPr>
    </w:lvl>
    <w:lvl w:ilvl="5">
      <w:start w:val="1"/>
      <w:numFmt w:val="decimal"/>
      <w:lvlText w:val="%1.%2.%3.%4.%5.%6"/>
      <w:lvlJc w:val="left"/>
      <w:pPr>
        <w:ind w:left="3164" w:hanging="1080"/>
      </w:pPr>
      <w:rPr>
        <w:rFonts w:hint="default"/>
      </w:rPr>
    </w:lvl>
    <w:lvl w:ilvl="6">
      <w:start w:val="1"/>
      <w:numFmt w:val="decimal"/>
      <w:lvlText w:val="%1.%2.%3.%4.%5.%6.%7"/>
      <w:lvlJc w:val="left"/>
      <w:pPr>
        <w:ind w:left="3884" w:hanging="1440"/>
      </w:pPr>
      <w:rPr>
        <w:rFonts w:hint="default"/>
      </w:rPr>
    </w:lvl>
    <w:lvl w:ilvl="7">
      <w:start w:val="1"/>
      <w:numFmt w:val="decimal"/>
      <w:lvlText w:val="%1.%2.%3.%4.%5.%6.%7.%8"/>
      <w:lvlJc w:val="left"/>
      <w:pPr>
        <w:ind w:left="4244" w:hanging="1440"/>
      </w:pPr>
      <w:rPr>
        <w:rFonts w:hint="default"/>
      </w:rPr>
    </w:lvl>
    <w:lvl w:ilvl="8">
      <w:start w:val="1"/>
      <w:numFmt w:val="decimal"/>
      <w:lvlText w:val="%1.%2.%3.%4.%5.%6.%7.%8.%9"/>
      <w:lvlJc w:val="left"/>
      <w:pPr>
        <w:ind w:left="4964" w:hanging="1800"/>
      </w:pPr>
      <w:rPr>
        <w:rFonts w:hint="default"/>
      </w:rPr>
    </w:lvl>
  </w:abstractNum>
  <w:abstractNum w:abstractNumId="2" w15:restartNumberingAfterBreak="0">
    <w:nsid w:val="1C6D4099"/>
    <w:multiLevelType w:val="multilevel"/>
    <w:tmpl w:val="DB38A548"/>
    <w:lvl w:ilvl="0">
      <w:start w:val="2"/>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2008" w:hanging="720"/>
      </w:pPr>
      <w:rPr>
        <w:rFonts w:hint="default"/>
      </w:rPr>
    </w:lvl>
    <w:lvl w:ilvl="3">
      <w:start w:val="1"/>
      <w:numFmt w:val="decimal"/>
      <w:lvlText w:val="%1.%2.%3.%4"/>
      <w:lvlJc w:val="left"/>
      <w:pPr>
        <w:ind w:left="2652" w:hanging="720"/>
      </w:pPr>
      <w:rPr>
        <w:rFonts w:hint="default"/>
      </w:rPr>
    </w:lvl>
    <w:lvl w:ilvl="4">
      <w:start w:val="1"/>
      <w:numFmt w:val="decimal"/>
      <w:lvlText w:val="%1.%2.%3.%4.%5"/>
      <w:lvlJc w:val="left"/>
      <w:pPr>
        <w:ind w:left="3656" w:hanging="1080"/>
      </w:pPr>
      <w:rPr>
        <w:rFonts w:hint="default"/>
      </w:rPr>
    </w:lvl>
    <w:lvl w:ilvl="5">
      <w:start w:val="1"/>
      <w:numFmt w:val="decimal"/>
      <w:lvlText w:val="%1.%2.%3.%4.%5.%6"/>
      <w:lvlJc w:val="left"/>
      <w:pPr>
        <w:ind w:left="4300" w:hanging="1080"/>
      </w:pPr>
      <w:rPr>
        <w:rFonts w:hint="default"/>
      </w:rPr>
    </w:lvl>
    <w:lvl w:ilvl="6">
      <w:start w:val="1"/>
      <w:numFmt w:val="decimal"/>
      <w:lvlText w:val="%1.%2.%3.%4.%5.%6.%7"/>
      <w:lvlJc w:val="left"/>
      <w:pPr>
        <w:ind w:left="5304" w:hanging="1440"/>
      </w:pPr>
      <w:rPr>
        <w:rFonts w:hint="default"/>
      </w:rPr>
    </w:lvl>
    <w:lvl w:ilvl="7">
      <w:start w:val="1"/>
      <w:numFmt w:val="decimal"/>
      <w:lvlText w:val="%1.%2.%3.%4.%5.%6.%7.%8"/>
      <w:lvlJc w:val="left"/>
      <w:pPr>
        <w:ind w:left="5948" w:hanging="1440"/>
      </w:pPr>
      <w:rPr>
        <w:rFonts w:hint="default"/>
      </w:rPr>
    </w:lvl>
    <w:lvl w:ilvl="8">
      <w:start w:val="1"/>
      <w:numFmt w:val="decimal"/>
      <w:lvlText w:val="%1.%2.%3.%4.%5.%6.%7.%8.%9"/>
      <w:lvlJc w:val="left"/>
      <w:pPr>
        <w:ind w:left="6952" w:hanging="1800"/>
      </w:pPr>
      <w:rPr>
        <w:rFonts w:hint="default"/>
      </w:rPr>
    </w:lvl>
  </w:abstractNum>
  <w:abstractNum w:abstractNumId="3" w15:restartNumberingAfterBreak="0">
    <w:nsid w:val="24B02FB0"/>
    <w:multiLevelType w:val="multilevel"/>
    <w:tmpl w:val="29CE4ECA"/>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i/>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34AE24D0"/>
    <w:multiLevelType w:val="multilevel"/>
    <w:tmpl w:val="178EEDB6"/>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360F0A65"/>
    <w:multiLevelType w:val="hybridMultilevel"/>
    <w:tmpl w:val="D9C019E8"/>
    <w:lvl w:ilvl="0" w:tplc="E5662BC0">
      <w:start w:val="5"/>
      <w:numFmt w:val="decimal"/>
      <w:lvlText w:val="%1."/>
      <w:lvlJc w:val="left"/>
      <w:pPr>
        <w:ind w:left="1070" w:hanging="360"/>
      </w:pPr>
      <w:rPr>
        <w:rFonts w:hint="default"/>
      </w:rPr>
    </w:lvl>
    <w:lvl w:ilvl="1" w:tplc="04160019" w:tentative="1">
      <w:start w:val="1"/>
      <w:numFmt w:val="lowerLetter"/>
      <w:lvlText w:val="%2."/>
      <w:lvlJc w:val="left"/>
      <w:pPr>
        <w:ind w:left="1790" w:hanging="360"/>
      </w:pPr>
    </w:lvl>
    <w:lvl w:ilvl="2" w:tplc="0416001B" w:tentative="1">
      <w:start w:val="1"/>
      <w:numFmt w:val="lowerRoman"/>
      <w:lvlText w:val="%3."/>
      <w:lvlJc w:val="right"/>
      <w:pPr>
        <w:ind w:left="2510" w:hanging="180"/>
      </w:pPr>
    </w:lvl>
    <w:lvl w:ilvl="3" w:tplc="0416000F" w:tentative="1">
      <w:start w:val="1"/>
      <w:numFmt w:val="decimal"/>
      <w:lvlText w:val="%4."/>
      <w:lvlJc w:val="left"/>
      <w:pPr>
        <w:ind w:left="3230" w:hanging="360"/>
      </w:pPr>
    </w:lvl>
    <w:lvl w:ilvl="4" w:tplc="04160019" w:tentative="1">
      <w:start w:val="1"/>
      <w:numFmt w:val="lowerLetter"/>
      <w:lvlText w:val="%5."/>
      <w:lvlJc w:val="left"/>
      <w:pPr>
        <w:ind w:left="3950" w:hanging="360"/>
      </w:pPr>
    </w:lvl>
    <w:lvl w:ilvl="5" w:tplc="0416001B" w:tentative="1">
      <w:start w:val="1"/>
      <w:numFmt w:val="lowerRoman"/>
      <w:lvlText w:val="%6."/>
      <w:lvlJc w:val="right"/>
      <w:pPr>
        <w:ind w:left="4670" w:hanging="180"/>
      </w:pPr>
    </w:lvl>
    <w:lvl w:ilvl="6" w:tplc="0416000F" w:tentative="1">
      <w:start w:val="1"/>
      <w:numFmt w:val="decimal"/>
      <w:lvlText w:val="%7."/>
      <w:lvlJc w:val="left"/>
      <w:pPr>
        <w:ind w:left="5390" w:hanging="360"/>
      </w:pPr>
    </w:lvl>
    <w:lvl w:ilvl="7" w:tplc="04160019" w:tentative="1">
      <w:start w:val="1"/>
      <w:numFmt w:val="lowerLetter"/>
      <w:lvlText w:val="%8."/>
      <w:lvlJc w:val="left"/>
      <w:pPr>
        <w:ind w:left="6110" w:hanging="360"/>
      </w:pPr>
    </w:lvl>
    <w:lvl w:ilvl="8" w:tplc="0416001B" w:tentative="1">
      <w:start w:val="1"/>
      <w:numFmt w:val="lowerRoman"/>
      <w:lvlText w:val="%9."/>
      <w:lvlJc w:val="right"/>
      <w:pPr>
        <w:ind w:left="6830" w:hanging="180"/>
      </w:pPr>
    </w:lvl>
  </w:abstractNum>
  <w:abstractNum w:abstractNumId="6" w15:restartNumberingAfterBreak="0">
    <w:nsid w:val="38B95478"/>
    <w:multiLevelType w:val="hybridMultilevel"/>
    <w:tmpl w:val="13B20F94"/>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47A8376C"/>
    <w:multiLevelType w:val="hybridMultilevel"/>
    <w:tmpl w:val="D4D81188"/>
    <w:lvl w:ilvl="0" w:tplc="C49C3126">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4DB85F9E"/>
    <w:multiLevelType w:val="hybridMultilevel"/>
    <w:tmpl w:val="595A40A0"/>
    <w:lvl w:ilvl="0" w:tplc="41A4B5EA">
      <w:start w:val="7"/>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54D7028B"/>
    <w:multiLevelType w:val="hybridMultilevel"/>
    <w:tmpl w:val="4AC4A3A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654D0C6A"/>
    <w:multiLevelType w:val="multilevel"/>
    <w:tmpl w:val="E2AEC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B294327"/>
    <w:multiLevelType w:val="hybridMultilevel"/>
    <w:tmpl w:val="CB3AEAB6"/>
    <w:lvl w:ilvl="0" w:tplc="0416000F">
      <w:start w:val="1"/>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72917C2C"/>
    <w:multiLevelType w:val="hybridMultilevel"/>
    <w:tmpl w:val="CC36B0FC"/>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73CA6D85"/>
    <w:multiLevelType w:val="hybridMultilevel"/>
    <w:tmpl w:val="90522E4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7AC81B43"/>
    <w:multiLevelType w:val="multilevel"/>
    <w:tmpl w:val="1A963D36"/>
    <w:lvl w:ilvl="0">
      <w:start w:val="2"/>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3"/>
  </w:num>
  <w:num w:numId="2">
    <w:abstractNumId w:val="9"/>
  </w:num>
  <w:num w:numId="3">
    <w:abstractNumId w:val="12"/>
  </w:num>
  <w:num w:numId="4">
    <w:abstractNumId w:val="7"/>
  </w:num>
  <w:num w:numId="5">
    <w:abstractNumId w:val="13"/>
  </w:num>
  <w:num w:numId="6">
    <w:abstractNumId w:val="10"/>
  </w:num>
  <w:num w:numId="7">
    <w:abstractNumId w:val="4"/>
  </w:num>
  <w:num w:numId="8">
    <w:abstractNumId w:val="1"/>
  </w:num>
  <w:num w:numId="9">
    <w:abstractNumId w:val="0"/>
  </w:num>
  <w:num w:numId="10">
    <w:abstractNumId w:val="5"/>
  </w:num>
  <w:num w:numId="11">
    <w:abstractNumId w:val="8"/>
  </w:num>
  <w:num w:numId="12">
    <w:abstractNumId w:val="11"/>
  </w:num>
  <w:num w:numId="13">
    <w:abstractNumId w:val="14"/>
  </w:num>
  <w:num w:numId="14">
    <w:abstractNumId w:val="2"/>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69FF"/>
    <w:rsid w:val="00000B29"/>
    <w:rsid w:val="000018B2"/>
    <w:rsid w:val="00002508"/>
    <w:rsid w:val="00003BC6"/>
    <w:rsid w:val="00004C5F"/>
    <w:rsid w:val="00006519"/>
    <w:rsid w:val="0000711C"/>
    <w:rsid w:val="00011AE3"/>
    <w:rsid w:val="000146FA"/>
    <w:rsid w:val="00015DB5"/>
    <w:rsid w:val="00016B39"/>
    <w:rsid w:val="00017188"/>
    <w:rsid w:val="00021276"/>
    <w:rsid w:val="000219DA"/>
    <w:rsid w:val="000229EC"/>
    <w:rsid w:val="00022A5D"/>
    <w:rsid w:val="00025890"/>
    <w:rsid w:val="00026E20"/>
    <w:rsid w:val="0003149C"/>
    <w:rsid w:val="00031520"/>
    <w:rsid w:val="000315BB"/>
    <w:rsid w:val="000336D9"/>
    <w:rsid w:val="0003553C"/>
    <w:rsid w:val="00036E41"/>
    <w:rsid w:val="00037B8E"/>
    <w:rsid w:val="00041106"/>
    <w:rsid w:val="00041C47"/>
    <w:rsid w:val="00046682"/>
    <w:rsid w:val="000477E4"/>
    <w:rsid w:val="000503DE"/>
    <w:rsid w:val="00051FC2"/>
    <w:rsid w:val="000526F0"/>
    <w:rsid w:val="00052841"/>
    <w:rsid w:val="0005438C"/>
    <w:rsid w:val="00055E24"/>
    <w:rsid w:val="000560D5"/>
    <w:rsid w:val="0006004D"/>
    <w:rsid w:val="000607E5"/>
    <w:rsid w:val="00061E86"/>
    <w:rsid w:val="00062480"/>
    <w:rsid w:val="00064788"/>
    <w:rsid w:val="00064EA8"/>
    <w:rsid w:val="000658FF"/>
    <w:rsid w:val="0006710E"/>
    <w:rsid w:val="000728CD"/>
    <w:rsid w:val="00072B15"/>
    <w:rsid w:val="00072EF1"/>
    <w:rsid w:val="00073B9A"/>
    <w:rsid w:val="0007423D"/>
    <w:rsid w:val="00077462"/>
    <w:rsid w:val="00077F1F"/>
    <w:rsid w:val="0008516A"/>
    <w:rsid w:val="00085567"/>
    <w:rsid w:val="0008683A"/>
    <w:rsid w:val="000900FF"/>
    <w:rsid w:val="0009201C"/>
    <w:rsid w:val="000A02BF"/>
    <w:rsid w:val="000A10D8"/>
    <w:rsid w:val="000A17FA"/>
    <w:rsid w:val="000A4287"/>
    <w:rsid w:val="000A4482"/>
    <w:rsid w:val="000A5E18"/>
    <w:rsid w:val="000A63BE"/>
    <w:rsid w:val="000A6710"/>
    <w:rsid w:val="000A683D"/>
    <w:rsid w:val="000A76C3"/>
    <w:rsid w:val="000A7B68"/>
    <w:rsid w:val="000A7EA2"/>
    <w:rsid w:val="000B0022"/>
    <w:rsid w:val="000B2B8A"/>
    <w:rsid w:val="000B653F"/>
    <w:rsid w:val="000B729F"/>
    <w:rsid w:val="000B7998"/>
    <w:rsid w:val="000C274A"/>
    <w:rsid w:val="000C4D4D"/>
    <w:rsid w:val="000C6C9C"/>
    <w:rsid w:val="000C7CA0"/>
    <w:rsid w:val="000D0236"/>
    <w:rsid w:val="000D4854"/>
    <w:rsid w:val="000E052C"/>
    <w:rsid w:val="000E0C42"/>
    <w:rsid w:val="000E1B26"/>
    <w:rsid w:val="000E1C50"/>
    <w:rsid w:val="000E23D3"/>
    <w:rsid w:val="000E3663"/>
    <w:rsid w:val="000E4907"/>
    <w:rsid w:val="000E789D"/>
    <w:rsid w:val="000E7A99"/>
    <w:rsid w:val="000F05E7"/>
    <w:rsid w:val="000F24B4"/>
    <w:rsid w:val="000F44B0"/>
    <w:rsid w:val="000F48CF"/>
    <w:rsid w:val="000F4AB4"/>
    <w:rsid w:val="000F57D8"/>
    <w:rsid w:val="001019D4"/>
    <w:rsid w:val="001019D9"/>
    <w:rsid w:val="00104B05"/>
    <w:rsid w:val="00110A5E"/>
    <w:rsid w:val="00111B48"/>
    <w:rsid w:val="00112DED"/>
    <w:rsid w:val="001148A5"/>
    <w:rsid w:val="001165DA"/>
    <w:rsid w:val="001170DD"/>
    <w:rsid w:val="001205A3"/>
    <w:rsid w:val="00120FCC"/>
    <w:rsid w:val="00124E79"/>
    <w:rsid w:val="001266B9"/>
    <w:rsid w:val="00126BF1"/>
    <w:rsid w:val="00127432"/>
    <w:rsid w:val="0012766B"/>
    <w:rsid w:val="00131364"/>
    <w:rsid w:val="0013153B"/>
    <w:rsid w:val="00132E9D"/>
    <w:rsid w:val="001335A5"/>
    <w:rsid w:val="00142335"/>
    <w:rsid w:val="001471E4"/>
    <w:rsid w:val="00150F47"/>
    <w:rsid w:val="00151EA5"/>
    <w:rsid w:val="0015256A"/>
    <w:rsid w:val="0015285F"/>
    <w:rsid w:val="00157666"/>
    <w:rsid w:val="0016012E"/>
    <w:rsid w:val="00160A54"/>
    <w:rsid w:val="00160ED1"/>
    <w:rsid w:val="00161A69"/>
    <w:rsid w:val="00163E0B"/>
    <w:rsid w:val="001659A5"/>
    <w:rsid w:val="001678EE"/>
    <w:rsid w:val="00170E11"/>
    <w:rsid w:val="001716C9"/>
    <w:rsid w:val="00171CB6"/>
    <w:rsid w:val="00171EE6"/>
    <w:rsid w:val="00172970"/>
    <w:rsid w:val="00173E26"/>
    <w:rsid w:val="00174B1F"/>
    <w:rsid w:val="00174D2D"/>
    <w:rsid w:val="00175372"/>
    <w:rsid w:val="0018288E"/>
    <w:rsid w:val="00182960"/>
    <w:rsid w:val="00184B2C"/>
    <w:rsid w:val="00187F5C"/>
    <w:rsid w:val="00191AD9"/>
    <w:rsid w:val="00193A89"/>
    <w:rsid w:val="001958FD"/>
    <w:rsid w:val="00195CF8"/>
    <w:rsid w:val="0019611C"/>
    <w:rsid w:val="00196852"/>
    <w:rsid w:val="001A267A"/>
    <w:rsid w:val="001A2E12"/>
    <w:rsid w:val="001A533F"/>
    <w:rsid w:val="001A5A8E"/>
    <w:rsid w:val="001A5E41"/>
    <w:rsid w:val="001A7554"/>
    <w:rsid w:val="001A7793"/>
    <w:rsid w:val="001A7E33"/>
    <w:rsid w:val="001B1124"/>
    <w:rsid w:val="001B1B43"/>
    <w:rsid w:val="001B339C"/>
    <w:rsid w:val="001B3ADA"/>
    <w:rsid w:val="001B445F"/>
    <w:rsid w:val="001B4C89"/>
    <w:rsid w:val="001B607E"/>
    <w:rsid w:val="001B63D9"/>
    <w:rsid w:val="001B686F"/>
    <w:rsid w:val="001B6C13"/>
    <w:rsid w:val="001C15AE"/>
    <w:rsid w:val="001C1942"/>
    <w:rsid w:val="001C20F7"/>
    <w:rsid w:val="001C42DD"/>
    <w:rsid w:val="001C61B6"/>
    <w:rsid w:val="001D078A"/>
    <w:rsid w:val="001D22D4"/>
    <w:rsid w:val="001D47D1"/>
    <w:rsid w:val="001D5040"/>
    <w:rsid w:val="001D7241"/>
    <w:rsid w:val="001E01ED"/>
    <w:rsid w:val="001E0792"/>
    <w:rsid w:val="001E0B4C"/>
    <w:rsid w:val="001E1BD0"/>
    <w:rsid w:val="001E256B"/>
    <w:rsid w:val="001E2678"/>
    <w:rsid w:val="001E4563"/>
    <w:rsid w:val="001E78F8"/>
    <w:rsid w:val="001F1C3D"/>
    <w:rsid w:val="001F2E52"/>
    <w:rsid w:val="001F3A2C"/>
    <w:rsid w:val="001F3DE0"/>
    <w:rsid w:val="001F6413"/>
    <w:rsid w:val="00200255"/>
    <w:rsid w:val="0020245D"/>
    <w:rsid w:val="002043C7"/>
    <w:rsid w:val="00204BBC"/>
    <w:rsid w:val="00206A7F"/>
    <w:rsid w:val="00207270"/>
    <w:rsid w:val="0021101D"/>
    <w:rsid w:val="002124E5"/>
    <w:rsid w:val="0021436E"/>
    <w:rsid w:val="002229E1"/>
    <w:rsid w:val="00222E58"/>
    <w:rsid w:val="002234AF"/>
    <w:rsid w:val="00227092"/>
    <w:rsid w:val="00231105"/>
    <w:rsid w:val="0023253A"/>
    <w:rsid w:val="00233E33"/>
    <w:rsid w:val="002371A5"/>
    <w:rsid w:val="00237A02"/>
    <w:rsid w:val="00237AB0"/>
    <w:rsid w:val="00237FAF"/>
    <w:rsid w:val="00241622"/>
    <w:rsid w:val="0024170F"/>
    <w:rsid w:val="0024213F"/>
    <w:rsid w:val="00242F82"/>
    <w:rsid w:val="00250909"/>
    <w:rsid w:val="00251B5D"/>
    <w:rsid w:val="00253556"/>
    <w:rsid w:val="00253F44"/>
    <w:rsid w:val="00253FD8"/>
    <w:rsid w:val="00254FB3"/>
    <w:rsid w:val="00257FB6"/>
    <w:rsid w:val="0026077C"/>
    <w:rsid w:val="00265759"/>
    <w:rsid w:val="00265938"/>
    <w:rsid w:val="00265B2A"/>
    <w:rsid w:val="00266488"/>
    <w:rsid w:val="00270E22"/>
    <w:rsid w:val="00270FD1"/>
    <w:rsid w:val="00275C17"/>
    <w:rsid w:val="0028304F"/>
    <w:rsid w:val="00283CD8"/>
    <w:rsid w:val="002849A3"/>
    <w:rsid w:val="0028551F"/>
    <w:rsid w:val="00286541"/>
    <w:rsid w:val="00290281"/>
    <w:rsid w:val="0029041E"/>
    <w:rsid w:val="0029143A"/>
    <w:rsid w:val="002935CA"/>
    <w:rsid w:val="00294287"/>
    <w:rsid w:val="00294EFD"/>
    <w:rsid w:val="00295809"/>
    <w:rsid w:val="00297859"/>
    <w:rsid w:val="00297F93"/>
    <w:rsid w:val="002A31E4"/>
    <w:rsid w:val="002A3773"/>
    <w:rsid w:val="002A4FE2"/>
    <w:rsid w:val="002B003F"/>
    <w:rsid w:val="002B0828"/>
    <w:rsid w:val="002B0F4C"/>
    <w:rsid w:val="002B122F"/>
    <w:rsid w:val="002B1806"/>
    <w:rsid w:val="002B2B50"/>
    <w:rsid w:val="002B33ED"/>
    <w:rsid w:val="002B50EF"/>
    <w:rsid w:val="002B584C"/>
    <w:rsid w:val="002B5DD8"/>
    <w:rsid w:val="002C0251"/>
    <w:rsid w:val="002C327E"/>
    <w:rsid w:val="002C39D9"/>
    <w:rsid w:val="002C44AC"/>
    <w:rsid w:val="002C4BD5"/>
    <w:rsid w:val="002C613C"/>
    <w:rsid w:val="002C6486"/>
    <w:rsid w:val="002D1D85"/>
    <w:rsid w:val="002D2C16"/>
    <w:rsid w:val="002D40A5"/>
    <w:rsid w:val="002D6155"/>
    <w:rsid w:val="002D78BD"/>
    <w:rsid w:val="002D7CDB"/>
    <w:rsid w:val="002E0881"/>
    <w:rsid w:val="002E0FE6"/>
    <w:rsid w:val="002E1D91"/>
    <w:rsid w:val="002E2627"/>
    <w:rsid w:val="002E308F"/>
    <w:rsid w:val="002E3891"/>
    <w:rsid w:val="002E3FAD"/>
    <w:rsid w:val="002E452D"/>
    <w:rsid w:val="002E47D8"/>
    <w:rsid w:val="002E6B5D"/>
    <w:rsid w:val="002E6CEC"/>
    <w:rsid w:val="002E71E1"/>
    <w:rsid w:val="002E77E1"/>
    <w:rsid w:val="002F1357"/>
    <w:rsid w:val="002F1672"/>
    <w:rsid w:val="002F24EE"/>
    <w:rsid w:val="002F283C"/>
    <w:rsid w:val="002F330D"/>
    <w:rsid w:val="002F33DC"/>
    <w:rsid w:val="002F3A4E"/>
    <w:rsid w:val="002F4601"/>
    <w:rsid w:val="002F5014"/>
    <w:rsid w:val="00300815"/>
    <w:rsid w:val="003069C8"/>
    <w:rsid w:val="00310E99"/>
    <w:rsid w:val="003119A0"/>
    <w:rsid w:val="00314AB5"/>
    <w:rsid w:val="003203A2"/>
    <w:rsid w:val="003210B8"/>
    <w:rsid w:val="0032256B"/>
    <w:rsid w:val="0032267E"/>
    <w:rsid w:val="00322DA6"/>
    <w:rsid w:val="00324441"/>
    <w:rsid w:val="00324E06"/>
    <w:rsid w:val="0032612F"/>
    <w:rsid w:val="00331CD6"/>
    <w:rsid w:val="00331EB9"/>
    <w:rsid w:val="00333B36"/>
    <w:rsid w:val="00334AEC"/>
    <w:rsid w:val="003358AB"/>
    <w:rsid w:val="00336024"/>
    <w:rsid w:val="00342ECC"/>
    <w:rsid w:val="00345811"/>
    <w:rsid w:val="00346877"/>
    <w:rsid w:val="00351A87"/>
    <w:rsid w:val="00351C97"/>
    <w:rsid w:val="0035319D"/>
    <w:rsid w:val="00353C4B"/>
    <w:rsid w:val="00354E77"/>
    <w:rsid w:val="00355E2B"/>
    <w:rsid w:val="00362192"/>
    <w:rsid w:val="0036462B"/>
    <w:rsid w:val="003659DF"/>
    <w:rsid w:val="00365E4D"/>
    <w:rsid w:val="003665CB"/>
    <w:rsid w:val="003672E0"/>
    <w:rsid w:val="00367D9E"/>
    <w:rsid w:val="0037002C"/>
    <w:rsid w:val="00370748"/>
    <w:rsid w:val="00370D2A"/>
    <w:rsid w:val="00371423"/>
    <w:rsid w:val="00374E6A"/>
    <w:rsid w:val="003751C9"/>
    <w:rsid w:val="003815EF"/>
    <w:rsid w:val="00383A4D"/>
    <w:rsid w:val="00386BF7"/>
    <w:rsid w:val="00387314"/>
    <w:rsid w:val="00387349"/>
    <w:rsid w:val="0038798B"/>
    <w:rsid w:val="00387E1A"/>
    <w:rsid w:val="003900CA"/>
    <w:rsid w:val="00390507"/>
    <w:rsid w:val="00390A66"/>
    <w:rsid w:val="00392175"/>
    <w:rsid w:val="0039354A"/>
    <w:rsid w:val="00394345"/>
    <w:rsid w:val="003965AC"/>
    <w:rsid w:val="00396AE9"/>
    <w:rsid w:val="003A0AB3"/>
    <w:rsid w:val="003A1EEB"/>
    <w:rsid w:val="003A487E"/>
    <w:rsid w:val="003A6901"/>
    <w:rsid w:val="003A70EE"/>
    <w:rsid w:val="003B1348"/>
    <w:rsid w:val="003B438E"/>
    <w:rsid w:val="003B5B1C"/>
    <w:rsid w:val="003C1403"/>
    <w:rsid w:val="003C1FFE"/>
    <w:rsid w:val="003C2428"/>
    <w:rsid w:val="003C5373"/>
    <w:rsid w:val="003C5D25"/>
    <w:rsid w:val="003C60A3"/>
    <w:rsid w:val="003D23F7"/>
    <w:rsid w:val="003D3638"/>
    <w:rsid w:val="003D502B"/>
    <w:rsid w:val="003D5C21"/>
    <w:rsid w:val="003D6060"/>
    <w:rsid w:val="003D63B2"/>
    <w:rsid w:val="003E0C1F"/>
    <w:rsid w:val="003E1D17"/>
    <w:rsid w:val="003E42FC"/>
    <w:rsid w:val="003E45AE"/>
    <w:rsid w:val="003E465D"/>
    <w:rsid w:val="003E6ACA"/>
    <w:rsid w:val="003E7179"/>
    <w:rsid w:val="003E7203"/>
    <w:rsid w:val="003E7ECD"/>
    <w:rsid w:val="003F2817"/>
    <w:rsid w:val="003F3B70"/>
    <w:rsid w:val="003F47F3"/>
    <w:rsid w:val="003F49CB"/>
    <w:rsid w:val="003F4CAC"/>
    <w:rsid w:val="003F6BCD"/>
    <w:rsid w:val="00400779"/>
    <w:rsid w:val="00400FB7"/>
    <w:rsid w:val="0040137B"/>
    <w:rsid w:val="004016C9"/>
    <w:rsid w:val="00402F82"/>
    <w:rsid w:val="00405D71"/>
    <w:rsid w:val="004077B6"/>
    <w:rsid w:val="00407F1A"/>
    <w:rsid w:val="00410939"/>
    <w:rsid w:val="00410F3E"/>
    <w:rsid w:val="00411977"/>
    <w:rsid w:val="00413083"/>
    <w:rsid w:val="0041340A"/>
    <w:rsid w:val="00415110"/>
    <w:rsid w:val="00417409"/>
    <w:rsid w:val="00417ABC"/>
    <w:rsid w:val="00417DEF"/>
    <w:rsid w:val="00421995"/>
    <w:rsid w:val="00422EA7"/>
    <w:rsid w:val="00422F1F"/>
    <w:rsid w:val="00423892"/>
    <w:rsid w:val="00427366"/>
    <w:rsid w:val="00430609"/>
    <w:rsid w:val="00431260"/>
    <w:rsid w:val="0043193F"/>
    <w:rsid w:val="00435B1C"/>
    <w:rsid w:val="00443286"/>
    <w:rsid w:val="004439B7"/>
    <w:rsid w:val="00444131"/>
    <w:rsid w:val="00444E46"/>
    <w:rsid w:val="0044590A"/>
    <w:rsid w:val="00450002"/>
    <w:rsid w:val="00451124"/>
    <w:rsid w:val="004513B2"/>
    <w:rsid w:val="004524D8"/>
    <w:rsid w:val="00452D3A"/>
    <w:rsid w:val="004540E1"/>
    <w:rsid w:val="004548E0"/>
    <w:rsid w:val="004573BD"/>
    <w:rsid w:val="004573DA"/>
    <w:rsid w:val="00457B6D"/>
    <w:rsid w:val="00461932"/>
    <w:rsid w:val="00462648"/>
    <w:rsid w:val="00465303"/>
    <w:rsid w:val="00466B2C"/>
    <w:rsid w:val="0047012B"/>
    <w:rsid w:val="00470B1E"/>
    <w:rsid w:val="00474521"/>
    <w:rsid w:val="00474FB3"/>
    <w:rsid w:val="0047567A"/>
    <w:rsid w:val="00475E85"/>
    <w:rsid w:val="00476488"/>
    <w:rsid w:val="00480483"/>
    <w:rsid w:val="00482F20"/>
    <w:rsid w:val="0048414E"/>
    <w:rsid w:val="004848CF"/>
    <w:rsid w:val="00484A2B"/>
    <w:rsid w:val="00486E7D"/>
    <w:rsid w:val="00486FC9"/>
    <w:rsid w:val="00487B49"/>
    <w:rsid w:val="004942B6"/>
    <w:rsid w:val="00494924"/>
    <w:rsid w:val="00494E1D"/>
    <w:rsid w:val="00495F3E"/>
    <w:rsid w:val="0049680A"/>
    <w:rsid w:val="00496857"/>
    <w:rsid w:val="00497C1D"/>
    <w:rsid w:val="004A1918"/>
    <w:rsid w:val="004A282E"/>
    <w:rsid w:val="004A2AB6"/>
    <w:rsid w:val="004A36E2"/>
    <w:rsid w:val="004A5A73"/>
    <w:rsid w:val="004A6DE7"/>
    <w:rsid w:val="004A7532"/>
    <w:rsid w:val="004A7C77"/>
    <w:rsid w:val="004B1D5C"/>
    <w:rsid w:val="004B3394"/>
    <w:rsid w:val="004B544A"/>
    <w:rsid w:val="004B6802"/>
    <w:rsid w:val="004B68D2"/>
    <w:rsid w:val="004B74A8"/>
    <w:rsid w:val="004B752A"/>
    <w:rsid w:val="004B7E71"/>
    <w:rsid w:val="004C1EFC"/>
    <w:rsid w:val="004C27E3"/>
    <w:rsid w:val="004C2D65"/>
    <w:rsid w:val="004C3887"/>
    <w:rsid w:val="004C3F10"/>
    <w:rsid w:val="004C4A34"/>
    <w:rsid w:val="004D1467"/>
    <w:rsid w:val="004D1545"/>
    <w:rsid w:val="004D2626"/>
    <w:rsid w:val="004D2CD6"/>
    <w:rsid w:val="004D2E85"/>
    <w:rsid w:val="004D63FE"/>
    <w:rsid w:val="004D7D12"/>
    <w:rsid w:val="004E1752"/>
    <w:rsid w:val="004E1D18"/>
    <w:rsid w:val="004E3427"/>
    <w:rsid w:val="004E3499"/>
    <w:rsid w:val="004E35BB"/>
    <w:rsid w:val="004E48AC"/>
    <w:rsid w:val="004E6244"/>
    <w:rsid w:val="004E6A39"/>
    <w:rsid w:val="004F121F"/>
    <w:rsid w:val="004F47FD"/>
    <w:rsid w:val="004F5409"/>
    <w:rsid w:val="004F6E6B"/>
    <w:rsid w:val="004F7BC7"/>
    <w:rsid w:val="005002CB"/>
    <w:rsid w:val="00501175"/>
    <w:rsid w:val="00504AA4"/>
    <w:rsid w:val="00505992"/>
    <w:rsid w:val="005102A6"/>
    <w:rsid w:val="00511793"/>
    <w:rsid w:val="005145B6"/>
    <w:rsid w:val="005146B7"/>
    <w:rsid w:val="0052583B"/>
    <w:rsid w:val="00525B79"/>
    <w:rsid w:val="005317DF"/>
    <w:rsid w:val="005324C3"/>
    <w:rsid w:val="005342F7"/>
    <w:rsid w:val="00536222"/>
    <w:rsid w:val="00536278"/>
    <w:rsid w:val="00536E8F"/>
    <w:rsid w:val="00541B7F"/>
    <w:rsid w:val="00541DE2"/>
    <w:rsid w:val="005430DE"/>
    <w:rsid w:val="005435EC"/>
    <w:rsid w:val="00544841"/>
    <w:rsid w:val="00551305"/>
    <w:rsid w:val="00551D37"/>
    <w:rsid w:val="00552807"/>
    <w:rsid w:val="00552CCE"/>
    <w:rsid w:val="005533B4"/>
    <w:rsid w:val="005548B8"/>
    <w:rsid w:val="005555DB"/>
    <w:rsid w:val="00561183"/>
    <w:rsid w:val="00561E6F"/>
    <w:rsid w:val="00564D17"/>
    <w:rsid w:val="00564D65"/>
    <w:rsid w:val="005652AE"/>
    <w:rsid w:val="005661A3"/>
    <w:rsid w:val="00567DAE"/>
    <w:rsid w:val="0057082B"/>
    <w:rsid w:val="005708C0"/>
    <w:rsid w:val="0057099E"/>
    <w:rsid w:val="00575163"/>
    <w:rsid w:val="005768AF"/>
    <w:rsid w:val="00576F2A"/>
    <w:rsid w:val="00577C03"/>
    <w:rsid w:val="00581DF6"/>
    <w:rsid w:val="0058426F"/>
    <w:rsid w:val="00591820"/>
    <w:rsid w:val="00593389"/>
    <w:rsid w:val="00594B64"/>
    <w:rsid w:val="00595A02"/>
    <w:rsid w:val="00597907"/>
    <w:rsid w:val="00597E5D"/>
    <w:rsid w:val="005A0E56"/>
    <w:rsid w:val="005A204C"/>
    <w:rsid w:val="005A2E9E"/>
    <w:rsid w:val="005A4ACE"/>
    <w:rsid w:val="005A5395"/>
    <w:rsid w:val="005A53A0"/>
    <w:rsid w:val="005A6B02"/>
    <w:rsid w:val="005B3C9D"/>
    <w:rsid w:val="005B4069"/>
    <w:rsid w:val="005B71DC"/>
    <w:rsid w:val="005B79F0"/>
    <w:rsid w:val="005C05ED"/>
    <w:rsid w:val="005C36E6"/>
    <w:rsid w:val="005C6F8A"/>
    <w:rsid w:val="005C7CF3"/>
    <w:rsid w:val="005D34C7"/>
    <w:rsid w:val="005D608A"/>
    <w:rsid w:val="005D6DB4"/>
    <w:rsid w:val="005D7814"/>
    <w:rsid w:val="005D7EC3"/>
    <w:rsid w:val="005E05FB"/>
    <w:rsid w:val="005E1A3A"/>
    <w:rsid w:val="005E2933"/>
    <w:rsid w:val="005E37BF"/>
    <w:rsid w:val="005E3907"/>
    <w:rsid w:val="005E4595"/>
    <w:rsid w:val="005E4698"/>
    <w:rsid w:val="005F0A25"/>
    <w:rsid w:val="005F1C0D"/>
    <w:rsid w:val="005F2804"/>
    <w:rsid w:val="005F28DB"/>
    <w:rsid w:val="005F4AE3"/>
    <w:rsid w:val="005F5B0B"/>
    <w:rsid w:val="005F67D6"/>
    <w:rsid w:val="005F7DE8"/>
    <w:rsid w:val="00603A3E"/>
    <w:rsid w:val="00605672"/>
    <w:rsid w:val="00606BD2"/>
    <w:rsid w:val="00607173"/>
    <w:rsid w:val="00613106"/>
    <w:rsid w:val="00613B76"/>
    <w:rsid w:val="0061482E"/>
    <w:rsid w:val="00614D0B"/>
    <w:rsid w:val="00616CA9"/>
    <w:rsid w:val="00617D1C"/>
    <w:rsid w:val="00621EDD"/>
    <w:rsid w:val="00622FEA"/>
    <w:rsid w:val="00625921"/>
    <w:rsid w:val="00626BB0"/>
    <w:rsid w:val="006309EB"/>
    <w:rsid w:val="006313F4"/>
    <w:rsid w:val="00631B19"/>
    <w:rsid w:val="00631BD7"/>
    <w:rsid w:val="006327E6"/>
    <w:rsid w:val="00633028"/>
    <w:rsid w:val="006366FB"/>
    <w:rsid w:val="00641C88"/>
    <w:rsid w:val="006423CF"/>
    <w:rsid w:val="00642943"/>
    <w:rsid w:val="0064414C"/>
    <w:rsid w:val="0064627E"/>
    <w:rsid w:val="00646BBD"/>
    <w:rsid w:val="00647AA8"/>
    <w:rsid w:val="00650235"/>
    <w:rsid w:val="006505A2"/>
    <w:rsid w:val="00650AEA"/>
    <w:rsid w:val="00650C16"/>
    <w:rsid w:val="00651A02"/>
    <w:rsid w:val="006530CE"/>
    <w:rsid w:val="006531BC"/>
    <w:rsid w:val="0065377D"/>
    <w:rsid w:val="006537F9"/>
    <w:rsid w:val="00653CCB"/>
    <w:rsid w:val="00653FE0"/>
    <w:rsid w:val="006553AF"/>
    <w:rsid w:val="006577A4"/>
    <w:rsid w:val="0066071A"/>
    <w:rsid w:val="0066072C"/>
    <w:rsid w:val="006614F3"/>
    <w:rsid w:val="00663B58"/>
    <w:rsid w:val="006644B3"/>
    <w:rsid w:val="00670B8F"/>
    <w:rsid w:val="006723EF"/>
    <w:rsid w:val="00672E46"/>
    <w:rsid w:val="00673354"/>
    <w:rsid w:val="00673F24"/>
    <w:rsid w:val="0067562C"/>
    <w:rsid w:val="00681066"/>
    <w:rsid w:val="0068161E"/>
    <w:rsid w:val="006838A6"/>
    <w:rsid w:val="00683D4A"/>
    <w:rsid w:val="00684F54"/>
    <w:rsid w:val="00687012"/>
    <w:rsid w:val="00690A19"/>
    <w:rsid w:val="00691B9F"/>
    <w:rsid w:val="006922AA"/>
    <w:rsid w:val="00692FD3"/>
    <w:rsid w:val="00694DD3"/>
    <w:rsid w:val="006A19C1"/>
    <w:rsid w:val="006A4E51"/>
    <w:rsid w:val="006A6309"/>
    <w:rsid w:val="006B1A72"/>
    <w:rsid w:val="006B1B10"/>
    <w:rsid w:val="006B2CC1"/>
    <w:rsid w:val="006B2DEE"/>
    <w:rsid w:val="006B4A7B"/>
    <w:rsid w:val="006B51B3"/>
    <w:rsid w:val="006B5FC8"/>
    <w:rsid w:val="006B7EB3"/>
    <w:rsid w:val="006C1C3D"/>
    <w:rsid w:val="006C31ED"/>
    <w:rsid w:val="006C4F73"/>
    <w:rsid w:val="006C4FDE"/>
    <w:rsid w:val="006C5824"/>
    <w:rsid w:val="006C6F83"/>
    <w:rsid w:val="006D0049"/>
    <w:rsid w:val="006D3E4E"/>
    <w:rsid w:val="006E40AC"/>
    <w:rsid w:val="006E480D"/>
    <w:rsid w:val="006F09CF"/>
    <w:rsid w:val="006F1D69"/>
    <w:rsid w:val="006F5E72"/>
    <w:rsid w:val="006F68EE"/>
    <w:rsid w:val="007032DD"/>
    <w:rsid w:val="00705301"/>
    <w:rsid w:val="00706355"/>
    <w:rsid w:val="00707B43"/>
    <w:rsid w:val="0071101D"/>
    <w:rsid w:val="007113CD"/>
    <w:rsid w:val="00717601"/>
    <w:rsid w:val="007214F6"/>
    <w:rsid w:val="00721B57"/>
    <w:rsid w:val="007222BA"/>
    <w:rsid w:val="00724C61"/>
    <w:rsid w:val="007256E5"/>
    <w:rsid w:val="00726117"/>
    <w:rsid w:val="00727656"/>
    <w:rsid w:val="00730F38"/>
    <w:rsid w:val="00731BFC"/>
    <w:rsid w:val="00734A34"/>
    <w:rsid w:val="0074165B"/>
    <w:rsid w:val="007423AB"/>
    <w:rsid w:val="00743992"/>
    <w:rsid w:val="00743C45"/>
    <w:rsid w:val="00745110"/>
    <w:rsid w:val="00745863"/>
    <w:rsid w:val="00745C13"/>
    <w:rsid w:val="00745C89"/>
    <w:rsid w:val="00746CF6"/>
    <w:rsid w:val="00747737"/>
    <w:rsid w:val="00751DE4"/>
    <w:rsid w:val="00752C19"/>
    <w:rsid w:val="007534AC"/>
    <w:rsid w:val="00754007"/>
    <w:rsid w:val="007546D2"/>
    <w:rsid w:val="00756778"/>
    <w:rsid w:val="00756ABD"/>
    <w:rsid w:val="00757AFB"/>
    <w:rsid w:val="0076218E"/>
    <w:rsid w:val="007644A0"/>
    <w:rsid w:val="00765BB9"/>
    <w:rsid w:val="00767659"/>
    <w:rsid w:val="00771236"/>
    <w:rsid w:val="00774FC2"/>
    <w:rsid w:val="007751E8"/>
    <w:rsid w:val="00776777"/>
    <w:rsid w:val="007774E9"/>
    <w:rsid w:val="007803F9"/>
    <w:rsid w:val="00781252"/>
    <w:rsid w:val="00782407"/>
    <w:rsid w:val="00784A09"/>
    <w:rsid w:val="007859C3"/>
    <w:rsid w:val="00786113"/>
    <w:rsid w:val="007874EF"/>
    <w:rsid w:val="007877F5"/>
    <w:rsid w:val="00787AE8"/>
    <w:rsid w:val="00790194"/>
    <w:rsid w:val="007918BE"/>
    <w:rsid w:val="00791F59"/>
    <w:rsid w:val="00792EA9"/>
    <w:rsid w:val="007942FC"/>
    <w:rsid w:val="007947C6"/>
    <w:rsid w:val="00795683"/>
    <w:rsid w:val="00796232"/>
    <w:rsid w:val="00796541"/>
    <w:rsid w:val="007A3B77"/>
    <w:rsid w:val="007A4A7A"/>
    <w:rsid w:val="007A4D21"/>
    <w:rsid w:val="007A538D"/>
    <w:rsid w:val="007A75F2"/>
    <w:rsid w:val="007B0F3F"/>
    <w:rsid w:val="007B23C7"/>
    <w:rsid w:val="007B3F0A"/>
    <w:rsid w:val="007B4642"/>
    <w:rsid w:val="007B52C1"/>
    <w:rsid w:val="007B5B78"/>
    <w:rsid w:val="007B6A6A"/>
    <w:rsid w:val="007B77FB"/>
    <w:rsid w:val="007C002E"/>
    <w:rsid w:val="007C3497"/>
    <w:rsid w:val="007C350B"/>
    <w:rsid w:val="007C37EB"/>
    <w:rsid w:val="007C5864"/>
    <w:rsid w:val="007C5DAC"/>
    <w:rsid w:val="007C7184"/>
    <w:rsid w:val="007D05D1"/>
    <w:rsid w:val="007D1B0D"/>
    <w:rsid w:val="007D3954"/>
    <w:rsid w:val="007D405C"/>
    <w:rsid w:val="007D4448"/>
    <w:rsid w:val="007D4E02"/>
    <w:rsid w:val="007D5488"/>
    <w:rsid w:val="007D5883"/>
    <w:rsid w:val="007D6C21"/>
    <w:rsid w:val="007E1924"/>
    <w:rsid w:val="007E2081"/>
    <w:rsid w:val="007E39FE"/>
    <w:rsid w:val="007E407C"/>
    <w:rsid w:val="007E6B6F"/>
    <w:rsid w:val="007F13A3"/>
    <w:rsid w:val="007F1608"/>
    <w:rsid w:val="007F29E6"/>
    <w:rsid w:val="007F2D47"/>
    <w:rsid w:val="007F4576"/>
    <w:rsid w:val="007F5CDA"/>
    <w:rsid w:val="007F6A4F"/>
    <w:rsid w:val="00801B1A"/>
    <w:rsid w:val="0080418A"/>
    <w:rsid w:val="008051B1"/>
    <w:rsid w:val="00813257"/>
    <w:rsid w:val="00813983"/>
    <w:rsid w:val="00814E54"/>
    <w:rsid w:val="00817594"/>
    <w:rsid w:val="00820CA9"/>
    <w:rsid w:val="0082262F"/>
    <w:rsid w:val="0082411F"/>
    <w:rsid w:val="008253A2"/>
    <w:rsid w:val="00827BA5"/>
    <w:rsid w:val="008304A7"/>
    <w:rsid w:val="00830518"/>
    <w:rsid w:val="00831DD6"/>
    <w:rsid w:val="00834CD6"/>
    <w:rsid w:val="00836CCB"/>
    <w:rsid w:val="008400EA"/>
    <w:rsid w:val="00840299"/>
    <w:rsid w:val="00840674"/>
    <w:rsid w:val="008410BD"/>
    <w:rsid w:val="008431C6"/>
    <w:rsid w:val="00845832"/>
    <w:rsid w:val="00845845"/>
    <w:rsid w:val="008459D6"/>
    <w:rsid w:val="00850B80"/>
    <w:rsid w:val="008540B7"/>
    <w:rsid w:val="008550EF"/>
    <w:rsid w:val="00856F03"/>
    <w:rsid w:val="008609BB"/>
    <w:rsid w:val="00864D5F"/>
    <w:rsid w:val="008665E3"/>
    <w:rsid w:val="008717D2"/>
    <w:rsid w:val="00872810"/>
    <w:rsid w:val="00874F40"/>
    <w:rsid w:val="008751D6"/>
    <w:rsid w:val="00876CBD"/>
    <w:rsid w:val="00877A3D"/>
    <w:rsid w:val="00880740"/>
    <w:rsid w:val="00881C84"/>
    <w:rsid w:val="00883BB7"/>
    <w:rsid w:val="008859A4"/>
    <w:rsid w:val="00885A3C"/>
    <w:rsid w:val="00892791"/>
    <w:rsid w:val="00893C0B"/>
    <w:rsid w:val="00894A38"/>
    <w:rsid w:val="00895CB8"/>
    <w:rsid w:val="00896A8D"/>
    <w:rsid w:val="00897D25"/>
    <w:rsid w:val="00897ECC"/>
    <w:rsid w:val="008A020F"/>
    <w:rsid w:val="008A0792"/>
    <w:rsid w:val="008A1EF2"/>
    <w:rsid w:val="008A34AF"/>
    <w:rsid w:val="008A3D72"/>
    <w:rsid w:val="008A67E8"/>
    <w:rsid w:val="008B01DC"/>
    <w:rsid w:val="008B0E5D"/>
    <w:rsid w:val="008B2172"/>
    <w:rsid w:val="008B26D9"/>
    <w:rsid w:val="008B42A1"/>
    <w:rsid w:val="008B73A2"/>
    <w:rsid w:val="008B7D99"/>
    <w:rsid w:val="008C20F2"/>
    <w:rsid w:val="008C26F5"/>
    <w:rsid w:val="008C289F"/>
    <w:rsid w:val="008C3582"/>
    <w:rsid w:val="008C4116"/>
    <w:rsid w:val="008C460C"/>
    <w:rsid w:val="008C5D04"/>
    <w:rsid w:val="008C6450"/>
    <w:rsid w:val="008D0BBA"/>
    <w:rsid w:val="008D3E4D"/>
    <w:rsid w:val="008D44A9"/>
    <w:rsid w:val="008D46F9"/>
    <w:rsid w:val="008D4D9D"/>
    <w:rsid w:val="008D5F27"/>
    <w:rsid w:val="008E01C2"/>
    <w:rsid w:val="008E0205"/>
    <w:rsid w:val="008E0881"/>
    <w:rsid w:val="008E097E"/>
    <w:rsid w:val="008E1564"/>
    <w:rsid w:val="008E3AC6"/>
    <w:rsid w:val="008E462E"/>
    <w:rsid w:val="008E479E"/>
    <w:rsid w:val="008E7E45"/>
    <w:rsid w:val="008F376B"/>
    <w:rsid w:val="008F4F2E"/>
    <w:rsid w:val="008F57B6"/>
    <w:rsid w:val="008F5812"/>
    <w:rsid w:val="008F58C5"/>
    <w:rsid w:val="008F6453"/>
    <w:rsid w:val="008F6D4C"/>
    <w:rsid w:val="008F6E37"/>
    <w:rsid w:val="008F7537"/>
    <w:rsid w:val="008F78F5"/>
    <w:rsid w:val="008F7E0A"/>
    <w:rsid w:val="00900561"/>
    <w:rsid w:val="00900EEE"/>
    <w:rsid w:val="00904257"/>
    <w:rsid w:val="009066A6"/>
    <w:rsid w:val="00910544"/>
    <w:rsid w:val="00911484"/>
    <w:rsid w:val="00912093"/>
    <w:rsid w:val="00912FC3"/>
    <w:rsid w:val="009140A0"/>
    <w:rsid w:val="00914522"/>
    <w:rsid w:val="009165D8"/>
    <w:rsid w:val="00917D1E"/>
    <w:rsid w:val="009210A1"/>
    <w:rsid w:val="00922DA2"/>
    <w:rsid w:val="00922F97"/>
    <w:rsid w:val="00926562"/>
    <w:rsid w:val="00927026"/>
    <w:rsid w:val="0093129C"/>
    <w:rsid w:val="00931DBB"/>
    <w:rsid w:val="00931ED2"/>
    <w:rsid w:val="00932B9A"/>
    <w:rsid w:val="00934469"/>
    <w:rsid w:val="00934EAA"/>
    <w:rsid w:val="009361A0"/>
    <w:rsid w:val="00937286"/>
    <w:rsid w:val="00940961"/>
    <w:rsid w:val="009434C0"/>
    <w:rsid w:val="009437D8"/>
    <w:rsid w:val="00945A41"/>
    <w:rsid w:val="00947016"/>
    <w:rsid w:val="00947C40"/>
    <w:rsid w:val="0095043C"/>
    <w:rsid w:val="00950A2E"/>
    <w:rsid w:val="009519A8"/>
    <w:rsid w:val="00954779"/>
    <w:rsid w:val="00954ECC"/>
    <w:rsid w:val="00955A1B"/>
    <w:rsid w:val="009565BF"/>
    <w:rsid w:val="00957A9D"/>
    <w:rsid w:val="00961161"/>
    <w:rsid w:val="009629CE"/>
    <w:rsid w:val="00963476"/>
    <w:rsid w:val="009644D7"/>
    <w:rsid w:val="00964E9C"/>
    <w:rsid w:val="009660E8"/>
    <w:rsid w:val="00967028"/>
    <w:rsid w:val="009671C5"/>
    <w:rsid w:val="0096755F"/>
    <w:rsid w:val="00967F95"/>
    <w:rsid w:val="0097086F"/>
    <w:rsid w:val="009709C8"/>
    <w:rsid w:val="00971F22"/>
    <w:rsid w:val="009742A2"/>
    <w:rsid w:val="0097629A"/>
    <w:rsid w:val="00980021"/>
    <w:rsid w:val="0098138A"/>
    <w:rsid w:val="00981889"/>
    <w:rsid w:val="00981CE9"/>
    <w:rsid w:val="00981D73"/>
    <w:rsid w:val="0098278A"/>
    <w:rsid w:val="00982E82"/>
    <w:rsid w:val="009841F3"/>
    <w:rsid w:val="00986822"/>
    <w:rsid w:val="00987342"/>
    <w:rsid w:val="009901E5"/>
    <w:rsid w:val="009907BE"/>
    <w:rsid w:val="00993D29"/>
    <w:rsid w:val="00996D60"/>
    <w:rsid w:val="009A1946"/>
    <w:rsid w:val="009A2D98"/>
    <w:rsid w:val="009A4790"/>
    <w:rsid w:val="009A519D"/>
    <w:rsid w:val="009A7681"/>
    <w:rsid w:val="009A7DA1"/>
    <w:rsid w:val="009B0446"/>
    <w:rsid w:val="009B04C7"/>
    <w:rsid w:val="009B2AF7"/>
    <w:rsid w:val="009B2BA6"/>
    <w:rsid w:val="009B2C58"/>
    <w:rsid w:val="009B4946"/>
    <w:rsid w:val="009B5070"/>
    <w:rsid w:val="009B5862"/>
    <w:rsid w:val="009B612A"/>
    <w:rsid w:val="009B637C"/>
    <w:rsid w:val="009B6BBE"/>
    <w:rsid w:val="009C2617"/>
    <w:rsid w:val="009C2C01"/>
    <w:rsid w:val="009C4595"/>
    <w:rsid w:val="009C4B60"/>
    <w:rsid w:val="009C4F99"/>
    <w:rsid w:val="009C5626"/>
    <w:rsid w:val="009C5982"/>
    <w:rsid w:val="009C6327"/>
    <w:rsid w:val="009C65E1"/>
    <w:rsid w:val="009C7C0F"/>
    <w:rsid w:val="009C7E8D"/>
    <w:rsid w:val="009D1C5D"/>
    <w:rsid w:val="009D44DF"/>
    <w:rsid w:val="009D59E7"/>
    <w:rsid w:val="009E0626"/>
    <w:rsid w:val="009E1099"/>
    <w:rsid w:val="009E1291"/>
    <w:rsid w:val="009E150B"/>
    <w:rsid w:val="009E2834"/>
    <w:rsid w:val="009E495E"/>
    <w:rsid w:val="009F0901"/>
    <w:rsid w:val="009F1E92"/>
    <w:rsid w:val="009F21B4"/>
    <w:rsid w:val="009F282C"/>
    <w:rsid w:val="009F2E36"/>
    <w:rsid w:val="009F400B"/>
    <w:rsid w:val="00A0009F"/>
    <w:rsid w:val="00A00A50"/>
    <w:rsid w:val="00A014D9"/>
    <w:rsid w:val="00A04E3F"/>
    <w:rsid w:val="00A0558E"/>
    <w:rsid w:val="00A05F80"/>
    <w:rsid w:val="00A073A7"/>
    <w:rsid w:val="00A07E1F"/>
    <w:rsid w:val="00A104EE"/>
    <w:rsid w:val="00A10ACD"/>
    <w:rsid w:val="00A12868"/>
    <w:rsid w:val="00A1444E"/>
    <w:rsid w:val="00A15BE2"/>
    <w:rsid w:val="00A1788A"/>
    <w:rsid w:val="00A21092"/>
    <w:rsid w:val="00A21BC2"/>
    <w:rsid w:val="00A21DFF"/>
    <w:rsid w:val="00A225F0"/>
    <w:rsid w:val="00A240D9"/>
    <w:rsid w:val="00A25647"/>
    <w:rsid w:val="00A260B5"/>
    <w:rsid w:val="00A2623E"/>
    <w:rsid w:val="00A26A9E"/>
    <w:rsid w:val="00A3147F"/>
    <w:rsid w:val="00A31B29"/>
    <w:rsid w:val="00A36219"/>
    <w:rsid w:val="00A40382"/>
    <w:rsid w:val="00A41A3F"/>
    <w:rsid w:val="00A47D00"/>
    <w:rsid w:val="00A54884"/>
    <w:rsid w:val="00A6100B"/>
    <w:rsid w:val="00A62F1E"/>
    <w:rsid w:val="00A64C5F"/>
    <w:rsid w:val="00A65317"/>
    <w:rsid w:val="00A724AF"/>
    <w:rsid w:val="00A74500"/>
    <w:rsid w:val="00A75078"/>
    <w:rsid w:val="00A7608F"/>
    <w:rsid w:val="00A77078"/>
    <w:rsid w:val="00A803F6"/>
    <w:rsid w:val="00A80680"/>
    <w:rsid w:val="00A82718"/>
    <w:rsid w:val="00A84375"/>
    <w:rsid w:val="00A85ECE"/>
    <w:rsid w:val="00A86C8E"/>
    <w:rsid w:val="00A8760E"/>
    <w:rsid w:val="00A87748"/>
    <w:rsid w:val="00A87B5E"/>
    <w:rsid w:val="00A92FDD"/>
    <w:rsid w:val="00A93837"/>
    <w:rsid w:val="00A94ED4"/>
    <w:rsid w:val="00AA711E"/>
    <w:rsid w:val="00AB098D"/>
    <w:rsid w:val="00AB0BAA"/>
    <w:rsid w:val="00AB30C3"/>
    <w:rsid w:val="00AB54C5"/>
    <w:rsid w:val="00AB6646"/>
    <w:rsid w:val="00AB6C89"/>
    <w:rsid w:val="00AB7B6E"/>
    <w:rsid w:val="00AC0950"/>
    <w:rsid w:val="00AC1CC0"/>
    <w:rsid w:val="00AC2443"/>
    <w:rsid w:val="00AC40BB"/>
    <w:rsid w:val="00AC786E"/>
    <w:rsid w:val="00AD0487"/>
    <w:rsid w:val="00AD059F"/>
    <w:rsid w:val="00AD16C0"/>
    <w:rsid w:val="00AD3911"/>
    <w:rsid w:val="00AD3EF3"/>
    <w:rsid w:val="00AD6BB7"/>
    <w:rsid w:val="00AE125C"/>
    <w:rsid w:val="00AE3842"/>
    <w:rsid w:val="00AE6ED0"/>
    <w:rsid w:val="00AE71F9"/>
    <w:rsid w:val="00AE75D5"/>
    <w:rsid w:val="00AE7855"/>
    <w:rsid w:val="00AE7B1A"/>
    <w:rsid w:val="00AE7B80"/>
    <w:rsid w:val="00AE7C0B"/>
    <w:rsid w:val="00AF061E"/>
    <w:rsid w:val="00AF0D03"/>
    <w:rsid w:val="00AF1546"/>
    <w:rsid w:val="00AF29F0"/>
    <w:rsid w:val="00AF33EA"/>
    <w:rsid w:val="00AF3EDA"/>
    <w:rsid w:val="00AF7563"/>
    <w:rsid w:val="00AF7C69"/>
    <w:rsid w:val="00AF7CB9"/>
    <w:rsid w:val="00B01CFD"/>
    <w:rsid w:val="00B04B9E"/>
    <w:rsid w:val="00B078E8"/>
    <w:rsid w:val="00B10384"/>
    <w:rsid w:val="00B13496"/>
    <w:rsid w:val="00B1707E"/>
    <w:rsid w:val="00B17096"/>
    <w:rsid w:val="00B21326"/>
    <w:rsid w:val="00B2163B"/>
    <w:rsid w:val="00B21E0B"/>
    <w:rsid w:val="00B23F61"/>
    <w:rsid w:val="00B2414E"/>
    <w:rsid w:val="00B2514E"/>
    <w:rsid w:val="00B260C2"/>
    <w:rsid w:val="00B270A5"/>
    <w:rsid w:val="00B275DF"/>
    <w:rsid w:val="00B3001D"/>
    <w:rsid w:val="00B30523"/>
    <w:rsid w:val="00B3485E"/>
    <w:rsid w:val="00B356D6"/>
    <w:rsid w:val="00B35D46"/>
    <w:rsid w:val="00B40EAE"/>
    <w:rsid w:val="00B40FEB"/>
    <w:rsid w:val="00B415BE"/>
    <w:rsid w:val="00B42FEA"/>
    <w:rsid w:val="00B44236"/>
    <w:rsid w:val="00B447EB"/>
    <w:rsid w:val="00B45824"/>
    <w:rsid w:val="00B469FF"/>
    <w:rsid w:val="00B471EA"/>
    <w:rsid w:val="00B5033C"/>
    <w:rsid w:val="00B514E4"/>
    <w:rsid w:val="00B54C13"/>
    <w:rsid w:val="00B55515"/>
    <w:rsid w:val="00B55AE5"/>
    <w:rsid w:val="00B60D94"/>
    <w:rsid w:val="00B62347"/>
    <w:rsid w:val="00B651AB"/>
    <w:rsid w:val="00B7034C"/>
    <w:rsid w:val="00B70726"/>
    <w:rsid w:val="00B74383"/>
    <w:rsid w:val="00B745D0"/>
    <w:rsid w:val="00B74788"/>
    <w:rsid w:val="00B75D0B"/>
    <w:rsid w:val="00B80D18"/>
    <w:rsid w:val="00B81799"/>
    <w:rsid w:val="00B82220"/>
    <w:rsid w:val="00B8226F"/>
    <w:rsid w:val="00B840A8"/>
    <w:rsid w:val="00B84E91"/>
    <w:rsid w:val="00B860CD"/>
    <w:rsid w:val="00B90DA9"/>
    <w:rsid w:val="00B91C1E"/>
    <w:rsid w:val="00B93561"/>
    <w:rsid w:val="00B937D2"/>
    <w:rsid w:val="00B956C1"/>
    <w:rsid w:val="00B95DB8"/>
    <w:rsid w:val="00B96D54"/>
    <w:rsid w:val="00B974CA"/>
    <w:rsid w:val="00BA3D54"/>
    <w:rsid w:val="00BA3F49"/>
    <w:rsid w:val="00BA42ED"/>
    <w:rsid w:val="00BA45DF"/>
    <w:rsid w:val="00BA498D"/>
    <w:rsid w:val="00BA4A50"/>
    <w:rsid w:val="00BA5E7D"/>
    <w:rsid w:val="00BA72FB"/>
    <w:rsid w:val="00BA7589"/>
    <w:rsid w:val="00BA7877"/>
    <w:rsid w:val="00BB7B25"/>
    <w:rsid w:val="00BC1210"/>
    <w:rsid w:val="00BC1A8B"/>
    <w:rsid w:val="00BC22FA"/>
    <w:rsid w:val="00BC2B95"/>
    <w:rsid w:val="00BC428E"/>
    <w:rsid w:val="00BC5B9C"/>
    <w:rsid w:val="00BC6219"/>
    <w:rsid w:val="00BC70C6"/>
    <w:rsid w:val="00BC765E"/>
    <w:rsid w:val="00BD03CB"/>
    <w:rsid w:val="00BD0A14"/>
    <w:rsid w:val="00BD1341"/>
    <w:rsid w:val="00BD258C"/>
    <w:rsid w:val="00BD2BE2"/>
    <w:rsid w:val="00BD2D83"/>
    <w:rsid w:val="00BD34FD"/>
    <w:rsid w:val="00BD3509"/>
    <w:rsid w:val="00BD3C06"/>
    <w:rsid w:val="00BD644B"/>
    <w:rsid w:val="00BE029A"/>
    <w:rsid w:val="00BE03D1"/>
    <w:rsid w:val="00BE09F5"/>
    <w:rsid w:val="00BE0AB9"/>
    <w:rsid w:val="00BE1758"/>
    <w:rsid w:val="00BE223F"/>
    <w:rsid w:val="00BE390D"/>
    <w:rsid w:val="00BE39BF"/>
    <w:rsid w:val="00BE639D"/>
    <w:rsid w:val="00BE69AC"/>
    <w:rsid w:val="00BF0182"/>
    <w:rsid w:val="00BF1189"/>
    <w:rsid w:val="00BF1C9F"/>
    <w:rsid w:val="00BF509F"/>
    <w:rsid w:val="00BF5B9C"/>
    <w:rsid w:val="00BF613D"/>
    <w:rsid w:val="00BF6718"/>
    <w:rsid w:val="00C025BD"/>
    <w:rsid w:val="00C02911"/>
    <w:rsid w:val="00C04E84"/>
    <w:rsid w:val="00C058D7"/>
    <w:rsid w:val="00C070C3"/>
    <w:rsid w:val="00C070FE"/>
    <w:rsid w:val="00C104D5"/>
    <w:rsid w:val="00C11D8B"/>
    <w:rsid w:val="00C13F10"/>
    <w:rsid w:val="00C153F4"/>
    <w:rsid w:val="00C15895"/>
    <w:rsid w:val="00C15A3A"/>
    <w:rsid w:val="00C16C08"/>
    <w:rsid w:val="00C206D4"/>
    <w:rsid w:val="00C256C6"/>
    <w:rsid w:val="00C26089"/>
    <w:rsid w:val="00C33991"/>
    <w:rsid w:val="00C33A5A"/>
    <w:rsid w:val="00C34930"/>
    <w:rsid w:val="00C3662B"/>
    <w:rsid w:val="00C37C7B"/>
    <w:rsid w:val="00C414CC"/>
    <w:rsid w:val="00C41E8A"/>
    <w:rsid w:val="00C43B5C"/>
    <w:rsid w:val="00C45336"/>
    <w:rsid w:val="00C47938"/>
    <w:rsid w:val="00C5108D"/>
    <w:rsid w:val="00C514F0"/>
    <w:rsid w:val="00C5212B"/>
    <w:rsid w:val="00C52663"/>
    <w:rsid w:val="00C52BAC"/>
    <w:rsid w:val="00C556BE"/>
    <w:rsid w:val="00C56A71"/>
    <w:rsid w:val="00C60BB3"/>
    <w:rsid w:val="00C62C10"/>
    <w:rsid w:val="00C643C6"/>
    <w:rsid w:val="00C644C0"/>
    <w:rsid w:val="00C707ED"/>
    <w:rsid w:val="00C71C6B"/>
    <w:rsid w:val="00C71FEF"/>
    <w:rsid w:val="00C72D81"/>
    <w:rsid w:val="00C743B2"/>
    <w:rsid w:val="00C831C5"/>
    <w:rsid w:val="00C8379E"/>
    <w:rsid w:val="00C846FC"/>
    <w:rsid w:val="00C85515"/>
    <w:rsid w:val="00C8590F"/>
    <w:rsid w:val="00C85A81"/>
    <w:rsid w:val="00C86239"/>
    <w:rsid w:val="00C87FA8"/>
    <w:rsid w:val="00C908C5"/>
    <w:rsid w:val="00C91219"/>
    <w:rsid w:val="00C9136D"/>
    <w:rsid w:val="00C922A9"/>
    <w:rsid w:val="00C927B1"/>
    <w:rsid w:val="00C92FFE"/>
    <w:rsid w:val="00C93CBD"/>
    <w:rsid w:val="00C95510"/>
    <w:rsid w:val="00CA1CCF"/>
    <w:rsid w:val="00CA22A8"/>
    <w:rsid w:val="00CA3332"/>
    <w:rsid w:val="00CA390F"/>
    <w:rsid w:val="00CA76CC"/>
    <w:rsid w:val="00CB1A0D"/>
    <w:rsid w:val="00CB2548"/>
    <w:rsid w:val="00CB2660"/>
    <w:rsid w:val="00CB31BD"/>
    <w:rsid w:val="00CB7319"/>
    <w:rsid w:val="00CB76B6"/>
    <w:rsid w:val="00CC04AE"/>
    <w:rsid w:val="00CC1AD6"/>
    <w:rsid w:val="00CC3DD5"/>
    <w:rsid w:val="00CC59AE"/>
    <w:rsid w:val="00CC5EEC"/>
    <w:rsid w:val="00CC68AA"/>
    <w:rsid w:val="00CC77DD"/>
    <w:rsid w:val="00CC7836"/>
    <w:rsid w:val="00CD0AE0"/>
    <w:rsid w:val="00CD2A81"/>
    <w:rsid w:val="00CD378C"/>
    <w:rsid w:val="00CD3944"/>
    <w:rsid w:val="00CD3E82"/>
    <w:rsid w:val="00CD6117"/>
    <w:rsid w:val="00CD65A9"/>
    <w:rsid w:val="00CD7456"/>
    <w:rsid w:val="00CE1EAA"/>
    <w:rsid w:val="00CE474B"/>
    <w:rsid w:val="00CE645D"/>
    <w:rsid w:val="00CF0680"/>
    <w:rsid w:val="00CF26F6"/>
    <w:rsid w:val="00CF2C98"/>
    <w:rsid w:val="00CF3B26"/>
    <w:rsid w:val="00CF6EFE"/>
    <w:rsid w:val="00CF7D81"/>
    <w:rsid w:val="00D001A4"/>
    <w:rsid w:val="00D0055F"/>
    <w:rsid w:val="00D00985"/>
    <w:rsid w:val="00D01384"/>
    <w:rsid w:val="00D01874"/>
    <w:rsid w:val="00D01B19"/>
    <w:rsid w:val="00D040F9"/>
    <w:rsid w:val="00D04BE6"/>
    <w:rsid w:val="00D05F9C"/>
    <w:rsid w:val="00D06DCD"/>
    <w:rsid w:val="00D06EF0"/>
    <w:rsid w:val="00D104D7"/>
    <w:rsid w:val="00D11B5B"/>
    <w:rsid w:val="00D16333"/>
    <w:rsid w:val="00D215CD"/>
    <w:rsid w:val="00D26397"/>
    <w:rsid w:val="00D272E2"/>
    <w:rsid w:val="00D27BD5"/>
    <w:rsid w:val="00D30AAF"/>
    <w:rsid w:val="00D3400A"/>
    <w:rsid w:val="00D37AA9"/>
    <w:rsid w:val="00D45144"/>
    <w:rsid w:val="00D4522D"/>
    <w:rsid w:val="00D45438"/>
    <w:rsid w:val="00D476C8"/>
    <w:rsid w:val="00D52693"/>
    <w:rsid w:val="00D52B9B"/>
    <w:rsid w:val="00D52D2A"/>
    <w:rsid w:val="00D53208"/>
    <w:rsid w:val="00D549E3"/>
    <w:rsid w:val="00D56EF5"/>
    <w:rsid w:val="00D57B4B"/>
    <w:rsid w:val="00D63F50"/>
    <w:rsid w:val="00D70451"/>
    <w:rsid w:val="00D71336"/>
    <w:rsid w:val="00D714DE"/>
    <w:rsid w:val="00D72F52"/>
    <w:rsid w:val="00D73ACB"/>
    <w:rsid w:val="00D748E5"/>
    <w:rsid w:val="00D74D9C"/>
    <w:rsid w:val="00D74FF6"/>
    <w:rsid w:val="00D7669D"/>
    <w:rsid w:val="00D776E7"/>
    <w:rsid w:val="00D804CC"/>
    <w:rsid w:val="00D80835"/>
    <w:rsid w:val="00D846D9"/>
    <w:rsid w:val="00D84798"/>
    <w:rsid w:val="00D865DB"/>
    <w:rsid w:val="00D86D6A"/>
    <w:rsid w:val="00D86F66"/>
    <w:rsid w:val="00D87862"/>
    <w:rsid w:val="00D91825"/>
    <w:rsid w:val="00D91C68"/>
    <w:rsid w:val="00D9270F"/>
    <w:rsid w:val="00D93329"/>
    <w:rsid w:val="00D94198"/>
    <w:rsid w:val="00D94B15"/>
    <w:rsid w:val="00D96CA1"/>
    <w:rsid w:val="00DA035A"/>
    <w:rsid w:val="00DA0B37"/>
    <w:rsid w:val="00DA2F0F"/>
    <w:rsid w:val="00DA4862"/>
    <w:rsid w:val="00DA7BB6"/>
    <w:rsid w:val="00DA7F69"/>
    <w:rsid w:val="00DB10E9"/>
    <w:rsid w:val="00DB1B71"/>
    <w:rsid w:val="00DB1E8E"/>
    <w:rsid w:val="00DB21C5"/>
    <w:rsid w:val="00DB39E6"/>
    <w:rsid w:val="00DB4A4A"/>
    <w:rsid w:val="00DB683C"/>
    <w:rsid w:val="00DB7692"/>
    <w:rsid w:val="00DC138A"/>
    <w:rsid w:val="00DD04F9"/>
    <w:rsid w:val="00DD0A68"/>
    <w:rsid w:val="00DD1B69"/>
    <w:rsid w:val="00DD23EC"/>
    <w:rsid w:val="00DD24DC"/>
    <w:rsid w:val="00DD2E08"/>
    <w:rsid w:val="00DD4431"/>
    <w:rsid w:val="00DD52A8"/>
    <w:rsid w:val="00DD6EF5"/>
    <w:rsid w:val="00DD73D3"/>
    <w:rsid w:val="00DE08D6"/>
    <w:rsid w:val="00DE1CCC"/>
    <w:rsid w:val="00DE1CD1"/>
    <w:rsid w:val="00DE1CED"/>
    <w:rsid w:val="00DE1D93"/>
    <w:rsid w:val="00DE48C8"/>
    <w:rsid w:val="00DE502F"/>
    <w:rsid w:val="00DE55A3"/>
    <w:rsid w:val="00DE5940"/>
    <w:rsid w:val="00DE6B13"/>
    <w:rsid w:val="00DF15FB"/>
    <w:rsid w:val="00DF239F"/>
    <w:rsid w:val="00DF3872"/>
    <w:rsid w:val="00DF398A"/>
    <w:rsid w:val="00DF63E2"/>
    <w:rsid w:val="00DF66C1"/>
    <w:rsid w:val="00DF6DE8"/>
    <w:rsid w:val="00E01C33"/>
    <w:rsid w:val="00E02D42"/>
    <w:rsid w:val="00E05E79"/>
    <w:rsid w:val="00E07D90"/>
    <w:rsid w:val="00E14C1F"/>
    <w:rsid w:val="00E1575C"/>
    <w:rsid w:val="00E17E55"/>
    <w:rsid w:val="00E21C18"/>
    <w:rsid w:val="00E21CE5"/>
    <w:rsid w:val="00E24CAE"/>
    <w:rsid w:val="00E27E87"/>
    <w:rsid w:val="00E30090"/>
    <w:rsid w:val="00E32E88"/>
    <w:rsid w:val="00E33D50"/>
    <w:rsid w:val="00E34361"/>
    <w:rsid w:val="00E36B84"/>
    <w:rsid w:val="00E3756B"/>
    <w:rsid w:val="00E40453"/>
    <w:rsid w:val="00E41D8E"/>
    <w:rsid w:val="00E422A6"/>
    <w:rsid w:val="00E50522"/>
    <w:rsid w:val="00E5184D"/>
    <w:rsid w:val="00E5193C"/>
    <w:rsid w:val="00E5239D"/>
    <w:rsid w:val="00E534B9"/>
    <w:rsid w:val="00E54C71"/>
    <w:rsid w:val="00E55BDD"/>
    <w:rsid w:val="00E55C8E"/>
    <w:rsid w:val="00E5658E"/>
    <w:rsid w:val="00E56EBE"/>
    <w:rsid w:val="00E576B8"/>
    <w:rsid w:val="00E60729"/>
    <w:rsid w:val="00E60E7E"/>
    <w:rsid w:val="00E61D03"/>
    <w:rsid w:val="00E63973"/>
    <w:rsid w:val="00E65BFA"/>
    <w:rsid w:val="00E670DB"/>
    <w:rsid w:val="00E735CA"/>
    <w:rsid w:val="00E754A0"/>
    <w:rsid w:val="00E7680A"/>
    <w:rsid w:val="00E76C7E"/>
    <w:rsid w:val="00E76D3F"/>
    <w:rsid w:val="00E7704E"/>
    <w:rsid w:val="00E777A5"/>
    <w:rsid w:val="00E814BB"/>
    <w:rsid w:val="00E81BDE"/>
    <w:rsid w:val="00E821C3"/>
    <w:rsid w:val="00E82784"/>
    <w:rsid w:val="00E83A5C"/>
    <w:rsid w:val="00E84652"/>
    <w:rsid w:val="00E92981"/>
    <w:rsid w:val="00E932CE"/>
    <w:rsid w:val="00E93386"/>
    <w:rsid w:val="00E93E65"/>
    <w:rsid w:val="00EA0EEC"/>
    <w:rsid w:val="00EA21D8"/>
    <w:rsid w:val="00EA3A1E"/>
    <w:rsid w:val="00EA6435"/>
    <w:rsid w:val="00EA6B7F"/>
    <w:rsid w:val="00EA6CEA"/>
    <w:rsid w:val="00EA7AC1"/>
    <w:rsid w:val="00EB247A"/>
    <w:rsid w:val="00EB24EC"/>
    <w:rsid w:val="00EB373B"/>
    <w:rsid w:val="00EB5542"/>
    <w:rsid w:val="00EB781D"/>
    <w:rsid w:val="00EB7DFA"/>
    <w:rsid w:val="00EC04AE"/>
    <w:rsid w:val="00EC1FB2"/>
    <w:rsid w:val="00ED1C62"/>
    <w:rsid w:val="00ED5845"/>
    <w:rsid w:val="00ED5DD4"/>
    <w:rsid w:val="00ED667D"/>
    <w:rsid w:val="00EE0BE4"/>
    <w:rsid w:val="00EE3695"/>
    <w:rsid w:val="00EE5B3A"/>
    <w:rsid w:val="00EF2DBB"/>
    <w:rsid w:val="00EF4DE0"/>
    <w:rsid w:val="00EF54CE"/>
    <w:rsid w:val="00EF5CCD"/>
    <w:rsid w:val="00EF75B2"/>
    <w:rsid w:val="00F029AA"/>
    <w:rsid w:val="00F03D28"/>
    <w:rsid w:val="00F04890"/>
    <w:rsid w:val="00F060DD"/>
    <w:rsid w:val="00F10CCA"/>
    <w:rsid w:val="00F121F8"/>
    <w:rsid w:val="00F1251D"/>
    <w:rsid w:val="00F13117"/>
    <w:rsid w:val="00F14892"/>
    <w:rsid w:val="00F17F62"/>
    <w:rsid w:val="00F20D79"/>
    <w:rsid w:val="00F22AE0"/>
    <w:rsid w:val="00F22E74"/>
    <w:rsid w:val="00F23FFF"/>
    <w:rsid w:val="00F24EF0"/>
    <w:rsid w:val="00F26D1D"/>
    <w:rsid w:val="00F27B40"/>
    <w:rsid w:val="00F317E0"/>
    <w:rsid w:val="00F34AEB"/>
    <w:rsid w:val="00F353AE"/>
    <w:rsid w:val="00F35ACC"/>
    <w:rsid w:val="00F40377"/>
    <w:rsid w:val="00F40E06"/>
    <w:rsid w:val="00F442DD"/>
    <w:rsid w:val="00F44F26"/>
    <w:rsid w:val="00F451F7"/>
    <w:rsid w:val="00F461AE"/>
    <w:rsid w:val="00F46716"/>
    <w:rsid w:val="00F51AE6"/>
    <w:rsid w:val="00F522F0"/>
    <w:rsid w:val="00F52AA2"/>
    <w:rsid w:val="00F5543F"/>
    <w:rsid w:val="00F5689A"/>
    <w:rsid w:val="00F574F6"/>
    <w:rsid w:val="00F6009B"/>
    <w:rsid w:val="00F60392"/>
    <w:rsid w:val="00F62B5A"/>
    <w:rsid w:val="00F6357F"/>
    <w:rsid w:val="00F6529B"/>
    <w:rsid w:val="00F65A95"/>
    <w:rsid w:val="00F67395"/>
    <w:rsid w:val="00F7066E"/>
    <w:rsid w:val="00F70C1C"/>
    <w:rsid w:val="00F70F4B"/>
    <w:rsid w:val="00F73B7B"/>
    <w:rsid w:val="00F73EDE"/>
    <w:rsid w:val="00F74517"/>
    <w:rsid w:val="00F75AE4"/>
    <w:rsid w:val="00F76AED"/>
    <w:rsid w:val="00F76B8F"/>
    <w:rsid w:val="00F80C57"/>
    <w:rsid w:val="00F83979"/>
    <w:rsid w:val="00F839BD"/>
    <w:rsid w:val="00F86979"/>
    <w:rsid w:val="00F87C83"/>
    <w:rsid w:val="00F91B37"/>
    <w:rsid w:val="00F93CCB"/>
    <w:rsid w:val="00F94555"/>
    <w:rsid w:val="00F95029"/>
    <w:rsid w:val="00F95AC8"/>
    <w:rsid w:val="00F96A0D"/>
    <w:rsid w:val="00F973F8"/>
    <w:rsid w:val="00FA00AB"/>
    <w:rsid w:val="00FA014D"/>
    <w:rsid w:val="00FA174F"/>
    <w:rsid w:val="00FA1F95"/>
    <w:rsid w:val="00FA252F"/>
    <w:rsid w:val="00FA3933"/>
    <w:rsid w:val="00FA49C2"/>
    <w:rsid w:val="00FA5487"/>
    <w:rsid w:val="00FA6534"/>
    <w:rsid w:val="00FA7517"/>
    <w:rsid w:val="00FB0B2D"/>
    <w:rsid w:val="00FB0D52"/>
    <w:rsid w:val="00FB33C7"/>
    <w:rsid w:val="00FC0180"/>
    <w:rsid w:val="00FC3E6C"/>
    <w:rsid w:val="00FC4B3A"/>
    <w:rsid w:val="00FC695D"/>
    <w:rsid w:val="00FD0D77"/>
    <w:rsid w:val="00FD19E2"/>
    <w:rsid w:val="00FD1BBF"/>
    <w:rsid w:val="00FD23BC"/>
    <w:rsid w:val="00FD42F1"/>
    <w:rsid w:val="00FD5F3A"/>
    <w:rsid w:val="00FD6310"/>
    <w:rsid w:val="00FD6986"/>
    <w:rsid w:val="00FD779D"/>
    <w:rsid w:val="00FD7888"/>
    <w:rsid w:val="00FD78E2"/>
    <w:rsid w:val="00FE0EA0"/>
    <w:rsid w:val="00FE13D6"/>
    <w:rsid w:val="00FE18ED"/>
    <w:rsid w:val="00FE1D65"/>
    <w:rsid w:val="00FE5ACC"/>
    <w:rsid w:val="00FE5CBA"/>
    <w:rsid w:val="00FE6FA5"/>
    <w:rsid w:val="00FF123D"/>
    <w:rsid w:val="00FF1515"/>
    <w:rsid w:val="00FF618A"/>
    <w:rsid w:val="00FF6C07"/>
    <w:rsid w:val="00FF79D2"/>
    <w:rsid w:val="00FF7B4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DC8695C-B310-4E06-8468-7137C6C76A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4522D"/>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uiPriority w:val="9"/>
    <w:qFormat/>
    <w:rsid w:val="00877A3D"/>
    <w:pPr>
      <w:keepNext/>
      <w:keepLines/>
      <w:spacing w:before="240"/>
      <w:outlineLvl w:val="0"/>
    </w:pPr>
    <w:rPr>
      <w:rFonts w:asciiTheme="majorHAnsi" w:eastAsiaTheme="majorEastAsia" w:hAnsiTheme="majorHAnsi" w:cstheme="majorBidi"/>
      <w:color w:val="2E74B5" w:themeColor="accent1" w:themeShade="BF"/>
      <w:kern w:val="28"/>
      <w:sz w:val="32"/>
      <w:szCs w:val="32"/>
      <w:lang w:val="en-CA" w:eastAsia="en-CA"/>
    </w:rPr>
  </w:style>
  <w:style w:type="paragraph" w:styleId="Ttulo2">
    <w:name w:val="heading 2"/>
    <w:basedOn w:val="Normal"/>
    <w:next w:val="Normal"/>
    <w:link w:val="Ttulo2Char"/>
    <w:uiPriority w:val="9"/>
    <w:semiHidden/>
    <w:unhideWhenUsed/>
    <w:qFormat/>
    <w:rsid w:val="00877A3D"/>
    <w:pPr>
      <w:keepNext/>
      <w:keepLines/>
      <w:spacing w:before="40"/>
      <w:outlineLvl w:val="1"/>
    </w:pPr>
    <w:rPr>
      <w:rFonts w:asciiTheme="majorHAnsi" w:eastAsiaTheme="majorEastAsia" w:hAnsiTheme="majorHAnsi" w:cstheme="majorBidi"/>
      <w:color w:val="2E74B5" w:themeColor="accent1" w:themeShade="BF"/>
      <w:kern w:val="28"/>
      <w:sz w:val="26"/>
      <w:szCs w:val="26"/>
      <w:lang w:val="en-CA" w:eastAsia="en-C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Normal"/>
    <w:link w:val="TtuloChar"/>
    <w:uiPriority w:val="10"/>
    <w:qFormat/>
    <w:rsid w:val="0058426F"/>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lang w:eastAsia="en-US"/>
    </w:rPr>
  </w:style>
  <w:style w:type="character" w:customStyle="1" w:styleId="TtuloChar">
    <w:name w:val="Título Char"/>
    <w:basedOn w:val="Fontepargpadro"/>
    <w:link w:val="Ttulo"/>
    <w:uiPriority w:val="10"/>
    <w:rsid w:val="0058426F"/>
    <w:rPr>
      <w:rFonts w:asciiTheme="majorHAnsi" w:eastAsiaTheme="majorEastAsia" w:hAnsiTheme="majorHAnsi" w:cstheme="majorBidi"/>
      <w:color w:val="323E4F" w:themeColor="text2" w:themeShade="BF"/>
      <w:spacing w:val="5"/>
      <w:kern w:val="28"/>
      <w:sz w:val="52"/>
      <w:szCs w:val="52"/>
    </w:rPr>
  </w:style>
  <w:style w:type="paragraph" w:styleId="PargrafodaLista">
    <w:name w:val="List Paragraph"/>
    <w:basedOn w:val="Normal"/>
    <w:uiPriority w:val="34"/>
    <w:qFormat/>
    <w:rsid w:val="0058426F"/>
    <w:pPr>
      <w:spacing w:after="160" w:line="259" w:lineRule="auto"/>
      <w:ind w:left="720"/>
      <w:contextualSpacing/>
    </w:pPr>
    <w:rPr>
      <w:rFonts w:asciiTheme="minorHAnsi" w:eastAsiaTheme="minorHAnsi" w:hAnsiTheme="minorHAnsi" w:cstheme="minorBidi"/>
      <w:sz w:val="22"/>
      <w:szCs w:val="22"/>
      <w:lang w:eastAsia="en-US"/>
    </w:rPr>
  </w:style>
  <w:style w:type="character" w:customStyle="1" w:styleId="Ttulo1Char">
    <w:name w:val="Título 1 Char"/>
    <w:basedOn w:val="Fontepargpadro"/>
    <w:link w:val="Ttulo1"/>
    <w:uiPriority w:val="9"/>
    <w:rsid w:val="00877A3D"/>
    <w:rPr>
      <w:rFonts w:asciiTheme="majorHAnsi" w:eastAsiaTheme="majorEastAsia" w:hAnsiTheme="majorHAnsi" w:cstheme="majorBidi"/>
      <w:color w:val="2E74B5" w:themeColor="accent1" w:themeShade="BF"/>
      <w:kern w:val="28"/>
      <w:sz w:val="32"/>
      <w:szCs w:val="32"/>
      <w:lang w:val="en-CA" w:eastAsia="en-CA"/>
    </w:rPr>
  </w:style>
  <w:style w:type="character" w:customStyle="1" w:styleId="Ttulo2Char">
    <w:name w:val="Título 2 Char"/>
    <w:basedOn w:val="Fontepargpadro"/>
    <w:link w:val="Ttulo2"/>
    <w:uiPriority w:val="9"/>
    <w:semiHidden/>
    <w:rsid w:val="00877A3D"/>
    <w:rPr>
      <w:rFonts w:asciiTheme="majorHAnsi" w:eastAsiaTheme="majorEastAsia" w:hAnsiTheme="majorHAnsi" w:cstheme="majorBidi"/>
      <w:color w:val="2E74B5" w:themeColor="accent1" w:themeShade="BF"/>
      <w:kern w:val="28"/>
      <w:sz w:val="26"/>
      <w:szCs w:val="26"/>
      <w:lang w:val="en-CA" w:eastAsia="en-CA"/>
    </w:rPr>
  </w:style>
  <w:style w:type="table" w:styleId="TabelaSimples2">
    <w:name w:val="Plain Table 2"/>
    <w:basedOn w:val="Tabelanormal"/>
    <w:uiPriority w:val="42"/>
    <w:rsid w:val="00157666"/>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Pr-formataoHTML">
    <w:name w:val="HTML Preformatted"/>
    <w:basedOn w:val="Normal"/>
    <w:link w:val="Pr-formataoHTMLChar"/>
    <w:uiPriority w:val="99"/>
    <w:unhideWhenUsed/>
    <w:rsid w:val="00AF29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Pr-formataoHTMLChar">
    <w:name w:val="Pré-formatação HTML Char"/>
    <w:basedOn w:val="Fontepargpadro"/>
    <w:link w:val="Pr-formataoHTML"/>
    <w:uiPriority w:val="99"/>
    <w:rsid w:val="00AF29F0"/>
    <w:rPr>
      <w:rFonts w:ascii="Courier New" w:eastAsia="Times New Roman" w:hAnsi="Courier New" w:cs="Courier New"/>
      <w:sz w:val="20"/>
      <w:szCs w:val="20"/>
      <w:lang w:eastAsia="pt-BR"/>
    </w:rPr>
  </w:style>
  <w:style w:type="paragraph" w:styleId="Cabealho">
    <w:name w:val="header"/>
    <w:basedOn w:val="Normal"/>
    <w:link w:val="CabealhoChar"/>
    <w:uiPriority w:val="99"/>
    <w:unhideWhenUsed/>
    <w:rsid w:val="003C2428"/>
    <w:pPr>
      <w:tabs>
        <w:tab w:val="center" w:pos="4252"/>
        <w:tab w:val="right" w:pos="8504"/>
      </w:tabs>
    </w:pPr>
    <w:rPr>
      <w:rFonts w:asciiTheme="minorHAnsi" w:eastAsiaTheme="minorHAnsi" w:hAnsiTheme="minorHAnsi" w:cstheme="minorBidi"/>
      <w:sz w:val="22"/>
      <w:szCs w:val="22"/>
      <w:lang w:eastAsia="en-US"/>
    </w:rPr>
  </w:style>
  <w:style w:type="character" w:customStyle="1" w:styleId="CabealhoChar">
    <w:name w:val="Cabeçalho Char"/>
    <w:basedOn w:val="Fontepargpadro"/>
    <w:link w:val="Cabealho"/>
    <w:uiPriority w:val="99"/>
    <w:rsid w:val="003C2428"/>
  </w:style>
  <w:style w:type="paragraph" w:styleId="Rodap">
    <w:name w:val="footer"/>
    <w:basedOn w:val="Normal"/>
    <w:link w:val="RodapChar"/>
    <w:uiPriority w:val="99"/>
    <w:unhideWhenUsed/>
    <w:rsid w:val="003C2428"/>
    <w:pPr>
      <w:tabs>
        <w:tab w:val="center" w:pos="4252"/>
        <w:tab w:val="right" w:pos="8504"/>
      </w:tabs>
    </w:pPr>
    <w:rPr>
      <w:rFonts w:asciiTheme="minorHAnsi" w:eastAsiaTheme="minorHAnsi" w:hAnsiTheme="minorHAnsi" w:cstheme="minorBidi"/>
      <w:sz w:val="22"/>
      <w:szCs w:val="22"/>
      <w:lang w:eastAsia="en-US"/>
    </w:rPr>
  </w:style>
  <w:style w:type="character" w:customStyle="1" w:styleId="RodapChar">
    <w:name w:val="Rodapé Char"/>
    <w:basedOn w:val="Fontepargpadro"/>
    <w:link w:val="Rodap"/>
    <w:uiPriority w:val="99"/>
    <w:rsid w:val="003C2428"/>
  </w:style>
  <w:style w:type="character" w:styleId="Hyperlink">
    <w:name w:val="Hyperlink"/>
    <w:basedOn w:val="Fontepargpadro"/>
    <w:uiPriority w:val="99"/>
    <w:unhideWhenUsed/>
    <w:rsid w:val="001148A5"/>
    <w:rPr>
      <w:color w:val="0000FF"/>
      <w:u w:val="single"/>
    </w:rPr>
  </w:style>
  <w:style w:type="character" w:styleId="nfase">
    <w:name w:val="Emphasis"/>
    <w:basedOn w:val="Fontepargpadro"/>
    <w:uiPriority w:val="20"/>
    <w:qFormat/>
    <w:rsid w:val="002E452D"/>
    <w:rPr>
      <w:i/>
      <w:iCs/>
    </w:rPr>
  </w:style>
  <w:style w:type="character" w:customStyle="1" w:styleId="desktop-title-subcontent">
    <w:name w:val="desktop-title-subcontent"/>
    <w:basedOn w:val="Fontepargpadro"/>
    <w:rsid w:val="00FD23BC"/>
  </w:style>
  <w:style w:type="character" w:styleId="Forte">
    <w:name w:val="Strong"/>
    <w:basedOn w:val="Fontepargpadro"/>
    <w:uiPriority w:val="22"/>
    <w:qFormat/>
    <w:rsid w:val="007D3954"/>
    <w:rPr>
      <w:b/>
      <w:bCs/>
    </w:rPr>
  </w:style>
  <w:style w:type="character" w:customStyle="1" w:styleId="tlid-translation">
    <w:name w:val="tlid-translation"/>
    <w:basedOn w:val="Fontepargpadro"/>
    <w:rsid w:val="00D4522D"/>
  </w:style>
  <w:style w:type="character" w:customStyle="1" w:styleId="UnresolvedMention">
    <w:name w:val="Unresolved Mention"/>
    <w:basedOn w:val="Fontepargpadro"/>
    <w:uiPriority w:val="99"/>
    <w:semiHidden/>
    <w:unhideWhenUsed/>
    <w:rsid w:val="009D44DF"/>
    <w:rPr>
      <w:color w:val="605E5C"/>
      <w:shd w:val="clear" w:color="auto" w:fill="E1DFDD"/>
    </w:rPr>
  </w:style>
  <w:style w:type="character" w:styleId="HiperlinkVisitado">
    <w:name w:val="FollowedHyperlink"/>
    <w:basedOn w:val="Fontepargpadro"/>
    <w:uiPriority w:val="99"/>
    <w:semiHidden/>
    <w:unhideWhenUsed/>
    <w:rsid w:val="00D040F9"/>
    <w:rPr>
      <w:color w:val="954F72" w:themeColor="followedHyperlink"/>
      <w:u w:val="single"/>
    </w:rPr>
  </w:style>
  <w:style w:type="character" w:customStyle="1" w:styleId="orcid-id-https">
    <w:name w:val="orcid-id-https"/>
    <w:basedOn w:val="Fontepargpadro"/>
    <w:rsid w:val="007D5488"/>
  </w:style>
  <w:style w:type="paragraph" w:styleId="NormalWeb">
    <w:name w:val="Normal (Web)"/>
    <w:basedOn w:val="Normal"/>
    <w:uiPriority w:val="99"/>
    <w:semiHidden/>
    <w:unhideWhenUsed/>
    <w:rsid w:val="00387314"/>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34343">
      <w:bodyDiv w:val="1"/>
      <w:marLeft w:val="0"/>
      <w:marRight w:val="0"/>
      <w:marTop w:val="0"/>
      <w:marBottom w:val="0"/>
      <w:divBdr>
        <w:top w:val="none" w:sz="0" w:space="0" w:color="auto"/>
        <w:left w:val="none" w:sz="0" w:space="0" w:color="auto"/>
        <w:bottom w:val="none" w:sz="0" w:space="0" w:color="auto"/>
        <w:right w:val="none" w:sz="0" w:space="0" w:color="auto"/>
      </w:divBdr>
    </w:div>
    <w:div w:id="21054987">
      <w:bodyDiv w:val="1"/>
      <w:marLeft w:val="0"/>
      <w:marRight w:val="0"/>
      <w:marTop w:val="0"/>
      <w:marBottom w:val="0"/>
      <w:divBdr>
        <w:top w:val="none" w:sz="0" w:space="0" w:color="auto"/>
        <w:left w:val="none" w:sz="0" w:space="0" w:color="auto"/>
        <w:bottom w:val="none" w:sz="0" w:space="0" w:color="auto"/>
        <w:right w:val="none" w:sz="0" w:space="0" w:color="auto"/>
      </w:divBdr>
    </w:div>
    <w:div w:id="73821272">
      <w:bodyDiv w:val="1"/>
      <w:marLeft w:val="0"/>
      <w:marRight w:val="0"/>
      <w:marTop w:val="0"/>
      <w:marBottom w:val="0"/>
      <w:divBdr>
        <w:top w:val="none" w:sz="0" w:space="0" w:color="auto"/>
        <w:left w:val="none" w:sz="0" w:space="0" w:color="auto"/>
        <w:bottom w:val="none" w:sz="0" w:space="0" w:color="auto"/>
        <w:right w:val="none" w:sz="0" w:space="0" w:color="auto"/>
      </w:divBdr>
    </w:div>
    <w:div w:id="101149658">
      <w:bodyDiv w:val="1"/>
      <w:marLeft w:val="0"/>
      <w:marRight w:val="0"/>
      <w:marTop w:val="0"/>
      <w:marBottom w:val="0"/>
      <w:divBdr>
        <w:top w:val="none" w:sz="0" w:space="0" w:color="auto"/>
        <w:left w:val="none" w:sz="0" w:space="0" w:color="auto"/>
        <w:bottom w:val="none" w:sz="0" w:space="0" w:color="auto"/>
        <w:right w:val="none" w:sz="0" w:space="0" w:color="auto"/>
      </w:divBdr>
    </w:div>
    <w:div w:id="140971814">
      <w:bodyDiv w:val="1"/>
      <w:marLeft w:val="0"/>
      <w:marRight w:val="0"/>
      <w:marTop w:val="0"/>
      <w:marBottom w:val="0"/>
      <w:divBdr>
        <w:top w:val="none" w:sz="0" w:space="0" w:color="auto"/>
        <w:left w:val="none" w:sz="0" w:space="0" w:color="auto"/>
        <w:bottom w:val="none" w:sz="0" w:space="0" w:color="auto"/>
        <w:right w:val="none" w:sz="0" w:space="0" w:color="auto"/>
      </w:divBdr>
    </w:div>
    <w:div w:id="172696267">
      <w:bodyDiv w:val="1"/>
      <w:marLeft w:val="0"/>
      <w:marRight w:val="0"/>
      <w:marTop w:val="0"/>
      <w:marBottom w:val="0"/>
      <w:divBdr>
        <w:top w:val="none" w:sz="0" w:space="0" w:color="auto"/>
        <w:left w:val="none" w:sz="0" w:space="0" w:color="auto"/>
        <w:bottom w:val="none" w:sz="0" w:space="0" w:color="auto"/>
        <w:right w:val="none" w:sz="0" w:space="0" w:color="auto"/>
      </w:divBdr>
    </w:div>
    <w:div w:id="268050879">
      <w:bodyDiv w:val="1"/>
      <w:marLeft w:val="0"/>
      <w:marRight w:val="0"/>
      <w:marTop w:val="0"/>
      <w:marBottom w:val="0"/>
      <w:divBdr>
        <w:top w:val="none" w:sz="0" w:space="0" w:color="auto"/>
        <w:left w:val="none" w:sz="0" w:space="0" w:color="auto"/>
        <w:bottom w:val="none" w:sz="0" w:space="0" w:color="auto"/>
        <w:right w:val="none" w:sz="0" w:space="0" w:color="auto"/>
      </w:divBdr>
      <w:divsChild>
        <w:div w:id="1118522842">
          <w:marLeft w:val="0"/>
          <w:marRight w:val="0"/>
          <w:marTop w:val="0"/>
          <w:marBottom w:val="0"/>
          <w:divBdr>
            <w:top w:val="none" w:sz="0" w:space="0" w:color="auto"/>
            <w:left w:val="none" w:sz="0" w:space="0" w:color="auto"/>
            <w:bottom w:val="none" w:sz="0" w:space="0" w:color="auto"/>
            <w:right w:val="none" w:sz="0" w:space="0" w:color="auto"/>
          </w:divBdr>
        </w:div>
      </w:divsChild>
    </w:div>
    <w:div w:id="322511364">
      <w:bodyDiv w:val="1"/>
      <w:marLeft w:val="0"/>
      <w:marRight w:val="0"/>
      <w:marTop w:val="0"/>
      <w:marBottom w:val="0"/>
      <w:divBdr>
        <w:top w:val="none" w:sz="0" w:space="0" w:color="auto"/>
        <w:left w:val="none" w:sz="0" w:space="0" w:color="auto"/>
        <w:bottom w:val="none" w:sz="0" w:space="0" w:color="auto"/>
        <w:right w:val="none" w:sz="0" w:space="0" w:color="auto"/>
      </w:divBdr>
    </w:div>
    <w:div w:id="330446268">
      <w:bodyDiv w:val="1"/>
      <w:marLeft w:val="0"/>
      <w:marRight w:val="0"/>
      <w:marTop w:val="0"/>
      <w:marBottom w:val="0"/>
      <w:divBdr>
        <w:top w:val="none" w:sz="0" w:space="0" w:color="auto"/>
        <w:left w:val="none" w:sz="0" w:space="0" w:color="auto"/>
        <w:bottom w:val="none" w:sz="0" w:space="0" w:color="auto"/>
        <w:right w:val="none" w:sz="0" w:space="0" w:color="auto"/>
      </w:divBdr>
      <w:divsChild>
        <w:div w:id="2096704466">
          <w:marLeft w:val="0"/>
          <w:marRight w:val="0"/>
          <w:marTop w:val="0"/>
          <w:marBottom w:val="0"/>
          <w:divBdr>
            <w:top w:val="none" w:sz="0" w:space="0" w:color="auto"/>
            <w:left w:val="none" w:sz="0" w:space="0" w:color="auto"/>
            <w:bottom w:val="none" w:sz="0" w:space="0" w:color="auto"/>
            <w:right w:val="none" w:sz="0" w:space="0" w:color="auto"/>
          </w:divBdr>
        </w:div>
      </w:divsChild>
    </w:div>
    <w:div w:id="415588765">
      <w:bodyDiv w:val="1"/>
      <w:marLeft w:val="0"/>
      <w:marRight w:val="0"/>
      <w:marTop w:val="0"/>
      <w:marBottom w:val="0"/>
      <w:divBdr>
        <w:top w:val="none" w:sz="0" w:space="0" w:color="auto"/>
        <w:left w:val="none" w:sz="0" w:space="0" w:color="auto"/>
        <w:bottom w:val="none" w:sz="0" w:space="0" w:color="auto"/>
        <w:right w:val="none" w:sz="0" w:space="0" w:color="auto"/>
      </w:divBdr>
    </w:div>
    <w:div w:id="426343448">
      <w:bodyDiv w:val="1"/>
      <w:marLeft w:val="0"/>
      <w:marRight w:val="0"/>
      <w:marTop w:val="0"/>
      <w:marBottom w:val="0"/>
      <w:divBdr>
        <w:top w:val="none" w:sz="0" w:space="0" w:color="auto"/>
        <w:left w:val="none" w:sz="0" w:space="0" w:color="auto"/>
        <w:bottom w:val="none" w:sz="0" w:space="0" w:color="auto"/>
        <w:right w:val="none" w:sz="0" w:space="0" w:color="auto"/>
      </w:divBdr>
    </w:div>
    <w:div w:id="447815490">
      <w:bodyDiv w:val="1"/>
      <w:marLeft w:val="0"/>
      <w:marRight w:val="0"/>
      <w:marTop w:val="0"/>
      <w:marBottom w:val="0"/>
      <w:divBdr>
        <w:top w:val="none" w:sz="0" w:space="0" w:color="auto"/>
        <w:left w:val="none" w:sz="0" w:space="0" w:color="auto"/>
        <w:bottom w:val="none" w:sz="0" w:space="0" w:color="auto"/>
        <w:right w:val="none" w:sz="0" w:space="0" w:color="auto"/>
      </w:divBdr>
    </w:div>
    <w:div w:id="449130868">
      <w:bodyDiv w:val="1"/>
      <w:marLeft w:val="0"/>
      <w:marRight w:val="0"/>
      <w:marTop w:val="0"/>
      <w:marBottom w:val="0"/>
      <w:divBdr>
        <w:top w:val="none" w:sz="0" w:space="0" w:color="auto"/>
        <w:left w:val="none" w:sz="0" w:space="0" w:color="auto"/>
        <w:bottom w:val="none" w:sz="0" w:space="0" w:color="auto"/>
        <w:right w:val="none" w:sz="0" w:space="0" w:color="auto"/>
      </w:divBdr>
    </w:div>
    <w:div w:id="472216158">
      <w:bodyDiv w:val="1"/>
      <w:marLeft w:val="0"/>
      <w:marRight w:val="0"/>
      <w:marTop w:val="0"/>
      <w:marBottom w:val="0"/>
      <w:divBdr>
        <w:top w:val="none" w:sz="0" w:space="0" w:color="auto"/>
        <w:left w:val="none" w:sz="0" w:space="0" w:color="auto"/>
        <w:bottom w:val="none" w:sz="0" w:space="0" w:color="auto"/>
        <w:right w:val="none" w:sz="0" w:space="0" w:color="auto"/>
      </w:divBdr>
    </w:div>
    <w:div w:id="517158280">
      <w:bodyDiv w:val="1"/>
      <w:marLeft w:val="0"/>
      <w:marRight w:val="0"/>
      <w:marTop w:val="0"/>
      <w:marBottom w:val="0"/>
      <w:divBdr>
        <w:top w:val="none" w:sz="0" w:space="0" w:color="auto"/>
        <w:left w:val="none" w:sz="0" w:space="0" w:color="auto"/>
        <w:bottom w:val="none" w:sz="0" w:space="0" w:color="auto"/>
        <w:right w:val="none" w:sz="0" w:space="0" w:color="auto"/>
      </w:divBdr>
    </w:div>
    <w:div w:id="583881004">
      <w:bodyDiv w:val="1"/>
      <w:marLeft w:val="0"/>
      <w:marRight w:val="0"/>
      <w:marTop w:val="0"/>
      <w:marBottom w:val="0"/>
      <w:divBdr>
        <w:top w:val="none" w:sz="0" w:space="0" w:color="auto"/>
        <w:left w:val="none" w:sz="0" w:space="0" w:color="auto"/>
        <w:bottom w:val="none" w:sz="0" w:space="0" w:color="auto"/>
        <w:right w:val="none" w:sz="0" w:space="0" w:color="auto"/>
      </w:divBdr>
    </w:div>
    <w:div w:id="622542289">
      <w:bodyDiv w:val="1"/>
      <w:marLeft w:val="0"/>
      <w:marRight w:val="0"/>
      <w:marTop w:val="0"/>
      <w:marBottom w:val="0"/>
      <w:divBdr>
        <w:top w:val="none" w:sz="0" w:space="0" w:color="auto"/>
        <w:left w:val="none" w:sz="0" w:space="0" w:color="auto"/>
        <w:bottom w:val="none" w:sz="0" w:space="0" w:color="auto"/>
        <w:right w:val="none" w:sz="0" w:space="0" w:color="auto"/>
      </w:divBdr>
    </w:div>
    <w:div w:id="637104723">
      <w:bodyDiv w:val="1"/>
      <w:marLeft w:val="0"/>
      <w:marRight w:val="0"/>
      <w:marTop w:val="0"/>
      <w:marBottom w:val="0"/>
      <w:divBdr>
        <w:top w:val="none" w:sz="0" w:space="0" w:color="auto"/>
        <w:left w:val="none" w:sz="0" w:space="0" w:color="auto"/>
        <w:bottom w:val="none" w:sz="0" w:space="0" w:color="auto"/>
        <w:right w:val="none" w:sz="0" w:space="0" w:color="auto"/>
      </w:divBdr>
    </w:div>
    <w:div w:id="680283781">
      <w:bodyDiv w:val="1"/>
      <w:marLeft w:val="0"/>
      <w:marRight w:val="0"/>
      <w:marTop w:val="0"/>
      <w:marBottom w:val="0"/>
      <w:divBdr>
        <w:top w:val="none" w:sz="0" w:space="0" w:color="auto"/>
        <w:left w:val="none" w:sz="0" w:space="0" w:color="auto"/>
        <w:bottom w:val="none" w:sz="0" w:space="0" w:color="auto"/>
        <w:right w:val="none" w:sz="0" w:space="0" w:color="auto"/>
      </w:divBdr>
    </w:div>
    <w:div w:id="696656462">
      <w:bodyDiv w:val="1"/>
      <w:marLeft w:val="0"/>
      <w:marRight w:val="0"/>
      <w:marTop w:val="0"/>
      <w:marBottom w:val="0"/>
      <w:divBdr>
        <w:top w:val="none" w:sz="0" w:space="0" w:color="auto"/>
        <w:left w:val="none" w:sz="0" w:space="0" w:color="auto"/>
        <w:bottom w:val="none" w:sz="0" w:space="0" w:color="auto"/>
        <w:right w:val="none" w:sz="0" w:space="0" w:color="auto"/>
      </w:divBdr>
    </w:div>
    <w:div w:id="711155339">
      <w:bodyDiv w:val="1"/>
      <w:marLeft w:val="0"/>
      <w:marRight w:val="0"/>
      <w:marTop w:val="0"/>
      <w:marBottom w:val="0"/>
      <w:divBdr>
        <w:top w:val="none" w:sz="0" w:space="0" w:color="auto"/>
        <w:left w:val="none" w:sz="0" w:space="0" w:color="auto"/>
        <w:bottom w:val="none" w:sz="0" w:space="0" w:color="auto"/>
        <w:right w:val="none" w:sz="0" w:space="0" w:color="auto"/>
      </w:divBdr>
    </w:div>
    <w:div w:id="754859842">
      <w:bodyDiv w:val="1"/>
      <w:marLeft w:val="0"/>
      <w:marRight w:val="0"/>
      <w:marTop w:val="0"/>
      <w:marBottom w:val="0"/>
      <w:divBdr>
        <w:top w:val="none" w:sz="0" w:space="0" w:color="auto"/>
        <w:left w:val="none" w:sz="0" w:space="0" w:color="auto"/>
        <w:bottom w:val="none" w:sz="0" w:space="0" w:color="auto"/>
        <w:right w:val="none" w:sz="0" w:space="0" w:color="auto"/>
      </w:divBdr>
      <w:divsChild>
        <w:div w:id="288822945">
          <w:marLeft w:val="0"/>
          <w:marRight w:val="0"/>
          <w:marTop w:val="0"/>
          <w:marBottom w:val="0"/>
          <w:divBdr>
            <w:top w:val="none" w:sz="0" w:space="0" w:color="auto"/>
            <w:left w:val="none" w:sz="0" w:space="0" w:color="auto"/>
            <w:bottom w:val="none" w:sz="0" w:space="0" w:color="auto"/>
            <w:right w:val="none" w:sz="0" w:space="0" w:color="auto"/>
          </w:divBdr>
        </w:div>
      </w:divsChild>
    </w:div>
    <w:div w:id="805271384">
      <w:bodyDiv w:val="1"/>
      <w:marLeft w:val="0"/>
      <w:marRight w:val="0"/>
      <w:marTop w:val="0"/>
      <w:marBottom w:val="0"/>
      <w:divBdr>
        <w:top w:val="none" w:sz="0" w:space="0" w:color="auto"/>
        <w:left w:val="none" w:sz="0" w:space="0" w:color="auto"/>
        <w:bottom w:val="none" w:sz="0" w:space="0" w:color="auto"/>
        <w:right w:val="none" w:sz="0" w:space="0" w:color="auto"/>
      </w:divBdr>
    </w:div>
    <w:div w:id="875511805">
      <w:bodyDiv w:val="1"/>
      <w:marLeft w:val="0"/>
      <w:marRight w:val="0"/>
      <w:marTop w:val="0"/>
      <w:marBottom w:val="0"/>
      <w:divBdr>
        <w:top w:val="none" w:sz="0" w:space="0" w:color="auto"/>
        <w:left w:val="none" w:sz="0" w:space="0" w:color="auto"/>
        <w:bottom w:val="none" w:sz="0" w:space="0" w:color="auto"/>
        <w:right w:val="none" w:sz="0" w:space="0" w:color="auto"/>
      </w:divBdr>
    </w:div>
    <w:div w:id="913126196">
      <w:bodyDiv w:val="1"/>
      <w:marLeft w:val="0"/>
      <w:marRight w:val="0"/>
      <w:marTop w:val="0"/>
      <w:marBottom w:val="0"/>
      <w:divBdr>
        <w:top w:val="none" w:sz="0" w:space="0" w:color="auto"/>
        <w:left w:val="none" w:sz="0" w:space="0" w:color="auto"/>
        <w:bottom w:val="none" w:sz="0" w:space="0" w:color="auto"/>
        <w:right w:val="none" w:sz="0" w:space="0" w:color="auto"/>
      </w:divBdr>
    </w:div>
    <w:div w:id="945507600">
      <w:bodyDiv w:val="1"/>
      <w:marLeft w:val="0"/>
      <w:marRight w:val="0"/>
      <w:marTop w:val="0"/>
      <w:marBottom w:val="0"/>
      <w:divBdr>
        <w:top w:val="none" w:sz="0" w:space="0" w:color="auto"/>
        <w:left w:val="none" w:sz="0" w:space="0" w:color="auto"/>
        <w:bottom w:val="none" w:sz="0" w:space="0" w:color="auto"/>
        <w:right w:val="none" w:sz="0" w:space="0" w:color="auto"/>
      </w:divBdr>
    </w:div>
    <w:div w:id="959991199">
      <w:bodyDiv w:val="1"/>
      <w:marLeft w:val="0"/>
      <w:marRight w:val="0"/>
      <w:marTop w:val="0"/>
      <w:marBottom w:val="0"/>
      <w:divBdr>
        <w:top w:val="none" w:sz="0" w:space="0" w:color="auto"/>
        <w:left w:val="none" w:sz="0" w:space="0" w:color="auto"/>
        <w:bottom w:val="none" w:sz="0" w:space="0" w:color="auto"/>
        <w:right w:val="none" w:sz="0" w:space="0" w:color="auto"/>
      </w:divBdr>
    </w:div>
    <w:div w:id="1033072770">
      <w:bodyDiv w:val="1"/>
      <w:marLeft w:val="0"/>
      <w:marRight w:val="0"/>
      <w:marTop w:val="0"/>
      <w:marBottom w:val="0"/>
      <w:divBdr>
        <w:top w:val="none" w:sz="0" w:space="0" w:color="auto"/>
        <w:left w:val="none" w:sz="0" w:space="0" w:color="auto"/>
        <w:bottom w:val="none" w:sz="0" w:space="0" w:color="auto"/>
        <w:right w:val="none" w:sz="0" w:space="0" w:color="auto"/>
      </w:divBdr>
      <w:divsChild>
        <w:div w:id="1279950191">
          <w:marLeft w:val="0"/>
          <w:marRight w:val="0"/>
          <w:marTop w:val="0"/>
          <w:marBottom w:val="0"/>
          <w:divBdr>
            <w:top w:val="none" w:sz="0" w:space="0" w:color="auto"/>
            <w:left w:val="none" w:sz="0" w:space="0" w:color="auto"/>
            <w:bottom w:val="none" w:sz="0" w:space="0" w:color="auto"/>
            <w:right w:val="none" w:sz="0" w:space="0" w:color="auto"/>
          </w:divBdr>
          <w:divsChild>
            <w:div w:id="57899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775086">
      <w:bodyDiv w:val="1"/>
      <w:marLeft w:val="0"/>
      <w:marRight w:val="0"/>
      <w:marTop w:val="0"/>
      <w:marBottom w:val="0"/>
      <w:divBdr>
        <w:top w:val="none" w:sz="0" w:space="0" w:color="auto"/>
        <w:left w:val="none" w:sz="0" w:space="0" w:color="auto"/>
        <w:bottom w:val="none" w:sz="0" w:space="0" w:color="auto"/>
        <w:right w:val="none" w:sz="0" w:space="0" w:color="auto"/>
      </w:divBdr>
    </w:div>
    <w:div w:id="1098022448">
      <w:bodyDiv w:val="1"/>
      <w:marLeft w:val="0"/>
      <w:marRight w:val="0"/>
      <w:marTop w:val="0"/>
      <w:marBottom w:val="0"/>
      <w:divBdr>
        <w:top w:val="none" w:sz="0" w:space="0" w:color="auto"/>
        <w:left w:val="none" w:sz="0" w:space="0" w:color="auto"/>
        <w:bottom w:val="none" w:sz="0" w:space="0" w:color="auto"/>
        <w:right w:val="none" w:sz="0" w:space="0" w:color="auto"/>
      </w:divBdr>
    </w:div>
    <w:div w:id="1120416935">
      <w:bodyDiv w:val="1"/>
      <w:marLeft w:val="0"/>
      <w:marRight w:val="0"/>
      <w:marTop w:val="0"/>
      <w:marBottom w:val="0"/>
      <w:divBdr>
        <w:top w:val="none" w:sz="0" w:space="0" w:color="auto"/>
        <w:left w:val="none" w:sz="0" w:space="0" w:color="auto"/>
        <w:bottom w:val="none" w:sz="0" w:space="0" w:color="auto"/>
        <w:right w:val="none" w:sz="0" w:space="0" w:color="auto"/>
      </w:divBdr>
      <w:divsChild>
        <w:div w:id="1947038133">
          <w:marLeft w:val="0"/>
          <w:marRight w:val="0"/>
          <w:marTop w:val="0"/>
          <w:marBottom w:val="0"/>
          <w:divBdr>
            <w:top w:val="none" w:sz="0" w:space="0" w:color="auto"/>
            <w:left w:val="none" w:sz="0" w:space="0" w:color="auto"/>
            <w:bottom w:val="none" w:sz="0" w:space="0" w:color="auto"/>
            <w:right w:val="none" w:sz="0" w:space="0" w:color="auto"/>
          </w:divBdr>
        </w:div>
      </w:divsChild>
    </w:div>
    <w:div w:id="1126310107">
      <w:bodyDiv w:val="1"/>
      <w:marLeft w:val="0"/>
      <w:marRight w:val="0"/>
      <w:marTop w:val="0"/>
      <w:marBottom w:val="0"/>
      <w:divBdr>
        <w:top w:val="none" w:sz="0" w:space="0" w:color="auto"/>
        <w:left w:val="none" w:sz="0" w:space="0" w:color="auto"/>
        <w:bottom w:val="none" w:sz="0" w:space="0" w:color="auto"/>
        <w:right w:val="none" w:sz="0" w:space="0" w:color="auto"/>
      </w:divBdr>
    </w:div>
    <w:div w:id="1131677336">
      <w:bodyDiv w:val="1"/>
      <w:marLeft w:val="0"/>
      <w:marRight w:val="0"/>
      <w:marTop w:val="0"/>
      <w:marBottom w:val="0"/>
      <w:divBdr>
        <w:top w:val="none" w:sz="0" w:space="0" w:color="auto"/>
        <w:left w:val="none" w:sz="0" w:space="0" w:color="auto"/>
        <w:bottom w:val="none" w:sz="0" w:space="0" w:color="auto"/>
        <w:right w:val="none" w:sz="0" w:space="0" w:color="auto"/>
      </w:divBdr>
    </w:div>
    <w:div w:id="1168835449">
      <w:bodyDiv w:val="1"/>
      <w:marLeft w:val="0"/>
      <w:marRight w:val="0"/>
      <w:marTop w:val="0"/>
      <w:marBottom w:val="0"/>
      <w:divBdr>
        <w:top w:val="none" w:sz="0" w:space="0" w:color="auto"/>
        <w:left w:val="none" w:sz="0" w:space="0" w:color="auto"/>
        <w:bottom w:val="none" w:sz="0" w:space="0" w:color="auto"/>
        <w:right w:val="none" w:sz="0" w:space="0" w:color="auto"/>
      </w:divBdr>
    </w:div>
    <w:div w:id="1484152143">
      <w:bodyDiv w:val="1"/>
      <w:marLeft w:val="0"/>
      <w:marRight w:val="0"/>
      <w:marTop w:val="0"/>
      <w:marBottom w:val="0"/>
      <w:divBdr>
        <w:top w:val="none" w:sz="0" w:space="0" w:color="auto"/>
        <w:left w:val="none" w:sz="0" w:space="0" w:color="auto"/>
        <w:bottom w:val="none" w:sz="0" w:space="0" w:color="auto"/>
        <w:right w:val="none" w:sz="0" w:space="0" w:color="auto"/>
      </w:divBdr>
    </w:div>
    <w:div w:id="1529831431">
      <w:bodyDiv w:val="1"/>
      <w:marLeft w:val="0"/>
      <w:marRight w:val="0"/>
      <w:marTop w:val="0"/>
      <w:marBottom w:val="0"/>
      <w:divBdr>
        <w:top w:val="none" w:sz="0" w:space="0" w:color="auto"/>
        <w:left w:val="none" w:sz="0" w:space="0" w:color="auto"/>
        <w:bottom w:val="none" w:sz="0" w:space="0" w:color="auto"/>
        <w:right w:val="none" w:sz="0" w:space="0" w:color="auto"/>
      </w:divBdr>
    </w:div>
    <w:div w:id="1536623700">
      <w:bodyDiv w:val="1"/>
      <w:marLeft w:val="0"/>
      <w:marRight w:val="0"/>
      <w:marTop w:val="0"/>
      <w:marBottom w:val="0"/>
      <w:divBdr>
        <w:top w:val="none" w:sz="0" w:space="0" w:color="auto"/>
        <w:left w:val="none" w:sz="0" w:space="0" w:color="auto"/>
        <w:bottom w:val="none" w:sz="0" w:space="0" w:color="auto"/>
        <w:right w:val="none" w:sz="0" w:space="0" w:color="auto"/>
      </w:divBdr>
    </w:div>
    <w:div w:id="1545174493">
      <w:bodyDiv w:val="1"/>
      <w:marLeft w:val="0"/>
      <w:marRight w:val="0"/>
      <w:marTop w:val="0"/>
      <w:marBottom w:val="0"/>
      <w:divBdr>
        <w:top w:val="none" w:sz="0" w:space="0" w:color="auto"/>
        <w:left w:val="none" w:sz="0" w:space="0" w:color="auto"/>
        <w:bottom w:val="none" w:sz="0" w:space="0" w:color="auto"/>
        <w:right w:val="none" w:sz="0" w:space="0" w:color="auto"/>
      </w:divBdr>
    </w:div>
    <w:div w:id="1589458864">
      <w:bodyDiv w:val="1"/>
      <w:marLeft w:val="0"/>
      <w:marRight w:val="0"/>
      <w:marTop w:val="0"/>
      <w:marBottom w:val="0"/>
      <w:divBdr>
        <w:top w:val="none" w:sz="0" w:space="0" w:color="auto"/>
        <w:left w:val="none" w:sz="0" w:space="0" w:color="auto"/>
        <w:bottom w:val="none" w:sz="0" w:space="0" w:color="auto"/>
        <w:right w:val="none" w:sz="0" w:space="0" w:color="auto"/>
      </w:divBdr>
      <w:divsChild>
        <w:div w:id="1287545694">
          <w:marLeft w:val="0"/>
          <w:marRight w:val="0"/>
          <w:marTop w:val="0"/>
          <w:marBottom w:val="0"/>
          <w:divBdr>
            <w:top w:val="none" w:sz="0" w:space="0" w:color="auto"/>
            <w:left w:val="none" w:sz="0" w:space="0" w:color="auto"/>
            <w:bottom w:val="none" w:sz="0" w:space="0" w:color="auto"/>
            <w:right w:val="none" w:sz="0" w:space="0" w:color="auto"/>
          </w:divBdr>
        </w:div>
      </w:divsChild>
    </w:div>
    <w:div w:id="1599026210">
      <w:bodyDiv w:val="1"/>
      <w:marLeft w:val="0"/>
      <w:marRight w:val="0"/>
      <w:marTop w:val="0"/>
      <w:marBottom w:val="0"/>
      <w:divBdr>
        <w:top w:val="none" w:sz="0" w:space="0" w:color="auto"/>
        <w:left w:val="none" w:sz="0" w:space="0" w:color="auto"/>
        <w:bottom w:val="none" w:sz="0" w:space="0" w:color="auto"/>
        <w:right w:val="none" w:sz="0" w:space="0" w:color="auto"/>
      </w:divBdr>
      <w:divsChild>
        <w:div w:id="956908755">
          <w:marLeft w:val="0"/>
          <w:marRight w:val="0"/>
          <w:marTop w:val="0"/>
          <w:marBottom w:val="0"/>
          <w:divBdr>
            <w:top w:val="none" w:sz="0" w:space="0" w:color="auto"/>
            <w:left w:val="none" w:sz="0" w:space="0" w:color="auto"/>
            <w:bottom w:val="none" w:sz="0" w:space="0" w:color="auto"/>
            <w:right w:val="none" w:sz="0" w:space="0" w:color="auto"/>
          </w:divBdr>
        </w:div>
      </w:divsChild>
    </w:div>
    <w:div w:id="1670786431">
      <w:bodyDiv w:val="1"/>
      <w:marLeft w:val="0"/>
      <w:marRight w:val="0"/>
      <w:marTop w:val="0"/>
      <w:marBottom w:val="0"/>
      <w:divBdr>
        <w:top w:val="none" w:sz="0" w:space="0" w:color="auto"/>
        <w:left w:val="none" w:sz="0" w:space="0" w:color="auto"/>
        <w:bottom w:val="none" w:sz="0" w:space="0" w:color="auto"/>
        <w:right w:val="none" w:sz="0" w:space="0" w:color="auto"/>
      </w:divBdr>
    </w:div>
    <w:div w:id="1749889095">
      <w:bodyDiv w:val="1"/>
      <w:marLeft w:val="0"/>
      <w:marRight w:val="0"/>
      <w:marTop w:val="0"/>
      <w:marBottom w:val="0"/>
      <w:divBdr>
        <w:top w:val="none" w:sz="0" w:space="0" w:color="auto"/>
        <w:left w:val="none" w:sz="0" w:space="0" w:color="auto"/>
        <w:bottom w:val="none" w:sz="0" w:space="0" w:color="auto"/>
        <w:right w:val="none" w:sz="0" w:space="0" w:color="auto"/>
      </w:divBdr>
      <w:divsChild>
        <w:div w:id="1962152725">
          <w:marLeft w:val="0"/>
          <w:marRight w:val="0"/>
          <w:marTop w:val="0"/>
          <w:marBottom w:val="0"/>
          <w:divBdr>
            <w:top w:val="none" w:sz="0" w:space="0" w:color="auto"/>
            <w:left w:val="none" w:sz="0" w:space="0" w:color="auto"/>
            <w:bottom w:val="none" w:sz="0" w:space="0" w:color="auto"/>
            <w:right w:val="none" w:sz="0" w:space="0" w:color="auto"/>
          </w:divBdr>
        </w:div>
        <w:div w:id="600989462">
          <w:marLeft w:val="0"/>
          <w:marRight w:val="0"/>
          <w:marTop w:val="0"/>
          <w:marBottom w:val="0"/>
          <w:divBdr>
            <w:top w:val="none" w:sz="0" w:space="0" w:color="auto"/>
            <w:left w:val="none" w:sz="0" w:space="0" w:color="auto"/>
            <w:bottom w:val="none" w:sz="0" w:space="0" w:color="auto"/>
            <w:right w:val="none" w:sz="0" w:space="0" w:color="auto"/>
          </w:divBdr>
        </w:div>
        <w:div w:id="2076926717">
          <w:marLeft w:val="0"/>
          <w:marRight w:val="0"/>
          <w:marTop w:val="0"/>
          <w:marBottom w:val="0"/>
          <w:divBdr>
            <w:top w:val="none" w:sz="0" w:space="0" w:color="auto"/>
            <w:left w:val="none" w:sz="0" w:space="0" w:color="auto"/>
            <w:bottom w:val="none" w:sz="0" w:space="0" w:color="auto"/>
            <w:right w:val="none" w:sz="0" w:space="0" w:color="auto"/>
          </w:divBdr>
        </w:div>
        <w:div w:id="459570618">
          <w:marLeft w:val="0"/>
          <w:marRight w:val="0"/>
          <w:marTop w:val="0"/>
          <w:marBottom w:val="0"/>
          <w:divBdr>
            <w:top w:val="none" w:sz="0" w:space="0" w:color="auto"/>
            <w:left w:val="none" w:sz="0" w:space="0" w:color="auto"/>
            <w:bottom w:val="none" w:sz="0" w:space="0" w:color="auto"/>
            <w:right w:val="none" w:sz="0" w:space="0" w:color="auto"/>
          </w:divBdr>
        </w:div>
      </w:divsChild>
    </w:div>
    <w:div w:id="1786733784">
      <w:bodyDiv w:val="1"/>
      <w:marLeft w:val="0"/>
      <w:marRight w:val="0"/>
      <w:marTop w:val="0"/>
      <w:marBottom w:val="0"/>
      <w:divBdr>
        <w:top w:val="none" w:sz="0" w:space="0" w:color="auto"/>
        <w:left w:val="none" w:sz="0" w:space="0" w:color="auto"/>
        <w:bottom w:val="none" w:sz="0" w:space="0" w:color="auto"/>
        <w:right w:val="none" w:sz="0" w:space="0" w:color="auto"/>
      </w:divBdr>
    </w:div>
    <w:div w:id="1803382685">
      <w:bodyDiv w:val="1"/>
      <w:marLeft w:val="0"/>
      <w:marRight w:val="0"/>
      <w:marTop w:val="0"/>
      <w:marBottom w:val="0"/>
      <w:divBdr>
        <w:top w:val="none" w:sz="0" w:space="0" w:color="auto"/>
        <w:left w:val="none" w:sz="0" w:space="0" w:color="auto"/>
        <w:bottom w:val="none" w:sz="0" w:space="0" w:color="auto"/>
        <w:right w:val="none" w:sz="0" w:space="0" w:color="auto"/>
      </w:divBdr>
    </w:div>
    <w:div w:id="1872036449">
      <w:bodyDiv w:val="1"/>
      <w:marLeft w:val="0"/>
      <w:marRight w:val="0"/>
      <w:marTop w:val="0"/>
      <w:marBottom w:val="0"/>
      <w:divBdr>
        <w:top w:val="none" w:sz="0" w:space="0" w:color="auto"/>
        <w:left w:val="none" w:sz="0" w:space="0" w:color="auto"/>
        <w:bottom w:val="none" w:sz="0" w:space="0" w:color="auto"/>
        <w:right w:val="none" w:sz="0" w:space="0" w:color="auto"/>
      </w:divBdr>
    </w:div>
    <w:div w:id="1948537898">
      <w:bodyDiv w:val="1"/>
      <w:marLeft w:val="0"/>
      <w:marRight w:val="0"/>
      <w:marTop w:val="0"/>
      <w:marBottom w:val="0"/>
      <w:divBdr>
        <w:top w:val="none" w:sz="0" w:space="0" w:color="auto"/>
        <w:left w:val="none" w:sz="0" w:space="0" w:color="auto"/>
        <w:bottom w:val="none" w:sz="0" w:space="0" w:color="auto"/>
        <w:right w:val="none" w:sz="0" w:space="0" w:color="auto"/>
      </w:divBdr>
    </w:div>
    <w:div w:id="1955021655">
      <w:bodyDiv w:val="1"/>
      <w:marLeft w:val="0"/>
      <w:marRight w:val="0"/>
      <w:marTop w:val="0"/>
      <w:marBottom w:val="0"/>
      <w:divBdr>
        <w:top w:val="none" w:sz="0" w:space="0" w:color="auto"/>
        <w:left w:val="none" w:sz="0" w:space="0" w:color="auto"/>
        <w:bottom w:val="none" w:sz="0" w:space="0" w:color="auto"/>
        <w:right w:val="none" w:sz="0" w:space="0" w:color="auto"/>
      </w:divBdr>
    </w:div>
    <w:div w:id="1955211046">
      <w:bodyDiv w:val="1"/>
      <w:marLeft w:val="0"/>
      <w:marRight w:val="0"/>
      <w:marTop w:val="0"/>
      <w:marBottom w:val="0"/>
      <w:divBdr>
        <w:top w:val="none" w:sz="0" w:space="0" w:color="auto"/>
        <w:left w:val="none" w:sz="0" w:space="0" w:color="auto"/>
        <w:bottom w:val="none" w:sz="0" w:space="0" w:color="auto"/>
        <w:right w:val="none" w:sz="0" w:space="0" w:color="auto"/>
      </w:divBdr>
    </w:div>
    <w:div w:id="1964116857">
      <w:bodyDiv w:val="1"/>
      <w:marLeft w:val="0"/>
      <w:marRight w:val="0"/>
      <w:marTop w:val="0"/>
      <w:marBottom w:val="0"/>
      <w:divBdr>
        <w:top w:val="none" w:sz="0" w:space="0" w:color="auto"/>
        <w:left w:val="none" w:sz="0" w:space="0" w:color="auto"/>
        <w:bottom w:val="none" w:sz="0" w:space="0" w:color="auto"/>
        <w:right w:val="none" w:sz="0" w:space="0" w:color="auto"/>
      </w:divBdr>
      <w:divsChild>
        <w:div w:id="1616445819">
          <w:marLeft w:val="0"/>
          <w:marRight w:val="0"/>
          <w:marTop w:val="0"/>
          <w:marBottom w:val="0"/>
          <w:divBdr>
            <w:top w:val="none" w:sz="0" w:space="0" w:color="auto"/>
            <w:left w:val="none" w:sz="0" w:space="0" w:color="auto"/>
            <w:bottom w:val="none" w:sz="0" w:space="0" w:color="auto"/>
            <w:right w:val="none" w:sz="0" w:space="0" w:color="auto"/>
          </w:divBdr>
        </w:div>
      </w:divsChild>
    </w:div>
    <w:div w:id="2077896988">
      <w:bodyDiv w:val="1"/>
      <w:marLeft w:val="0"/>
      <w:marRight w:val="0"/>
      <w:marTop w:val="0"/>
      <w:marBottom w:val="0"/>
      <w:divBdr>
        <w:top w:val="none" w:sz="0" w:space="0" w:color="auto"/>
        <w:left w:val="none" w:sz="0" w:space="0" w:color="auto"/>
        <w:bottom w:val="none" w:sz="0" w:space="0" w:color="auto"/>
        <w:right w:val="none" w:sz="0" w:space="0" w:color="auto"/>
      </w:divBdr>
      <w:divsChild>
        <w:div w:id="81225173">
          <w:marLeft w:val="0"/>
          <w:marRight w:val="0"/>
          <w:marTop w:val="0"/>
          <w:marBottom w:val="0"/>
          <w:divBdr>
            <w:top w:val="none" w:sz="0" w:space="0" w:color="auto"/>
            <w:left w:val="none" w:sz="0" w:space="0" w:color="auto"/>
            <w:bottom w:val="none" w:sz="0" w:space="0" w:color="auto"/>
            <w:right w:val="none" w:sz="0" w:space="0" w:color="auto"/>
          </w:divBdr>
        </w:div>
      </w:divsChild>
    </w:div>
    <w:div w:id="2136632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2638</TotalTime>
  <Pages>1</Pages>
  <Words>279</Words>
  <Characters>1511</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Almeida.Barbosa</dc:creator>
  <cp:keywords/>
  <dc:description/>
  <cp:lastModifiedBy>Paulo Almeida</cp:lastModifiedBy>
  <cp:revision>1516</cp:revision>
  <dcterms:created xsi:type="dcterms:W3CDTF">2018-08-19T17:04:00Z</dcterms:created>
  <dcterms:modified xsi:type="dcterms:W3CDTF">2019-07-12T14:17:00Z</dcterms:modified>
</cp:coreProperties>
</file>